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080" w:rsidRPr="001D0950" w:rsidRDefault="00130080" w:rsidP="001D0950">
      <w:pPr>
        <w:pStyle w:val="NoSpacing"/>
        <w:rPr>
          <w:rFonts w:ascii="Times New Roman" w:hAnsi="Times New Roman" w:cs="Times New Roman"/>
          <w:sz w:val="24"/>
          <w:szCs w:val="24"/>
        </w:rPr>
      </w:pPr>
      <w:r w:rsidRPr="001D0950">
        <w:rPr>
          <w:rFonts w:ascii="Times New Roman" w:hAnsi="Times New Roman" w:cs="Times New Roman"/>
          <w:sz w:val="24"/>
          <w:szCs w:val="24"/>
        </w:rPr>
        <w:t>Hannah Erickson</w:t>
      </w:r>
    </w:p>
    <w:p w:rsidR="00130080" w:rsidRPr="001D0950" w:rsidRDefault="00130080" w:rsidP="001D0950">
      <w:pPr>
        <w:pStyle w:val="NoSpacing"/>
        <w:rPr>
          <w:rFonts w:ascii="Times New Roman" w:hAnsi="Times New Roman" w:cs="Times New Roman"/>
          <w:sz w:val="24"/>
          <w:szCs w:val="24"/>
        </w:rPr>
      </w:pPr>
      <w:r w:rsidRPr="001D0950">
        <w:rPr>
          <w:rFonts w:ascii="Times New Roman" w:hAnsi="Times New Roman" w:cs="Times New Roman"/>
          <w:sz w:val="24"/>
          <w:szCs w:val="24"/>
        </w:rPr>
        <w:t>5/16/12</w:t>
      </w:r>
    </w:p>
    <w:p w:rsidR="00E55265" w:rsidRPr="001D0950" w:rsidRDefault="00E55265" w:rsidP="001D0950">
      <w:pPr>
        <w:pStyle w:val="NoSpacing"/>
        <w:rPr>
          <w:rFonts w:ascii="Times New Roman" w:hAnsi="Times New Roman" w:cs="Times New Roman"/>
          <w:sz w:val="24"/>
          <w:szCs w:val="24"/>
        </w:rPr>
      </w:pPr>
      <w:r w:rsidRPr="001D0950">
        <w:rPr>
          <w:rFonts w:ascii="Times New Roman" w:hAnsi="Times New Roman" w:cs="Times New Roman"/>
          <w:sz w:val="24"/>
          <w:szCs w:val="24"/>
        </w:rPr>
        <w:t>LBSC622</w:t>
      </w:r>
    </w:p>
    <w:p w:rsidR="001D0950" w:rsidRDefault="001D0950" w:rsidP="001D0950">
      <w:pPr>
        <w:pStyle w:val="NoSpacing"/>
        <w:rPr>
          <w:rFonts w:ascii="Times New Roman" w:hAnsi="Times New Roman" w:cs="Times New Roman"/>
          <w:sz w:val="24"/>
          <w:szCs w:val="24"/>
        </w:rPr>
      </w:pPr>
      <w:r w:rsidRPr="001D0950">
        <w:rPr>
          <w:rFonts w:ascii="Times New Roman" w:hAnsi="Times New Roman" w:cs="Times New Roman"/>
          <w:sz w:val="24"/>
          <w:szCs w:val="24"/>
        </w:rPr>
        <w:t>Dr. Subramaniam</w:t>
      </w:r>
    </w:p>
    <w:p w:rsidR="001D0950" w:rsidRPr="001D0950" w:rsidRDefault="001D0950" w:rsidP="001D0950">
      <w:pPr>
        <w:pStyle w:val="NoSpacing"/>
        <w:jc w:val="center"/>
        <w:rPr>
          <w:rFonts w:ascii="Times New Roman" w:hAnsi="Times New Roman" w:cs="Times New Roman"/>
          <w:b/>
          <w:sz w:val="36"/>
          <w:szCs w:val="36"/>
        </w:rPr>
      </w:pPr>
    </w:p>
    <w:p w:rsidR="001E59BF" w:rsidRPr="001E59BF" w:rsidRDefault="001E59BF" w:rsidP="001E59BF">
      <w:pPr>
        <w:spacing w:after="0" w:line="240" w:lineRule="auto"/>
        <w:jc w:val="center"/>
        <w:rPr>
          <w:rFonts w:ascii="Times New Roman" w:eastAsia="Times New Roman" w:hAnsi="Times New Roman" w:cs="Times New Roman"/>
          <w:sz w:val="28"/>
          <w:szCs w:val="28"/>
        </w:rPr>
      </w:pPr>
      <w:r w:rsidRPr="001E59BF">
        <w:rPr>
          <w:rFonts w:ascii="Times New Roman" w:eastAsia="Times New Roman" w:hAnsi="Times New Roman" w:cs="Times New Roman"/>
          <w:b/>
          <w:bCs/>
          <w:color w:val="000000"/>
          <w:sz w:val="28"/>
          <w:szCs w:val="28"/>
        </w:rPr>
        <w:t>Screen Readers</w:t>
      </w:r>
    </w:p>
    <w:p w:rsidR="001E59BF" w:rsidRPr="001E59BF" w:rsidRDefault="001E59BF" w:rsidP="00077947">
      <w:pPr>
        <w:spacing w:after="0" w:line="480" w:lineRule="auto"/>
        <w:rPr>
          <w:rFonts w:ascii="Times New Roman" w:eastAsia="Times New Roman" w:hAnsi="Times New Roman" w:cs="Times New Roman"/>
          <w:sz w:val="24"/>
          <w:szCs w:val="24"/>
        </w:rPr>
      </w:pP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A screen reader is a form of assistive technology that allows users to access computers and the web via text-to-speech output or refreshable braille displays. They are commonly used by low-vision</w:t>
      </w:r>
      <w:r w:rsidR="00CC30FC">
        <w:rPr>
          <w:rFonts w:ascii="Times New Roman" w:eastAsia="Times New Roman" w:hAnsi="Times New Roman" w:cs="Times New Roman"/>
          <w:color w:val="000000"/>
          <w:sz w:val="24"/>
          <w:szCs w:val="24"/>
        </w:rPr>
        <w:t xml:space="preserve"> users</w:t>
      </w:r>
      <w:r w:rsidRPr="00077947">
        <w:rPr>
          <w:rFonts w:ascii="Times New Roman" w:eastAsia="Times New Roman" w:hAnsi="Times New Roman" w:cs="Times New Roman"/>
          <w:color w:val="000000"/>
          <w:sz w:val="24"/>
          <w:szCs w:val="24"/>
        </w:rPr>
        <w:t xml:space="preserve">, blind users, or deafblind </w:t>
      </w:r>
      <w:r w:rsidR="00CC30FC">
        <w:rPr>
          <w:rFonts w:ascii="Times New Roman" w:eastAsia="Times New Roman" w:hAnsi="Times New Roman" w:cs="Times New Roman"/>
          <w:color w:val="000000"/>
          <w:sz w:val="24"/>
          <w:szCs w:val="24"/>
        </w:rPr>
        <w:t>users but also have application</w:t>
      </w:r>
      <w:r w:rsidRPr="00077947">
        <w:rPr>
          <w:rFonts w:ascii="Times New Roman" w:eastAsia="Times New Roman" w:hAnsi="Times New Roman" w:cs="Times New Roman"/>
          <w:color w:val="000000"/>
          <w:sz w:val="24"/>
          <w:szCs w:val="24"/>
        </w:rPr>
        <w:t xml:space="preserve"> for the illiterate, the learning disabled, or anyone who would prefer to access content in an auditory rather than </w:t>
      </w:r>
      <w:r w:rsidR="00CC30FC">
        <w:rPr>
          <w:rFonts w:ascii="Times New Roman" w:eastAsia="Times New Roman" w:hAnsi="Times New Roman" w:cs="Times New Roman"/>
          <w:color w:val="000000"/>
          <w:sz w:val="24"/>
          <w:szCs w:val="24"/>
        </w:rPr>
        <w:t xml:space="preserve">a </w:t>
      </w:r>
      <w:r w:rsidRPr="00077947">
        <w:rPr>
          <w:rFonts w:ascii="Times New Roman" w:eastAsia="Times New Roman" w:hAnsi="Times New Roman" w:cs="Times New Roman"/>
          <w:color w:val="000000"/>
          <w:sz w:val="24"/>
          <w:szCs w:val="24"/>
        </w:rPr>
        <w:t xml:space="preserve">textual manner. Screen readers work by the use of keyboard shortcuts, a speech synthesizer or braille display, and the program communicating with the computer’s application programming interface. </w:t>
      </w: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There is a multitude of different</w:t>
      </w:r>
      <w:r w:rsidR="007A2835">
        <w:rPr>
          <w:rFonts w:ascii="Times New Roman" w:eastAsia="Times New Roman" w:hAnsi="Times New Roman" w:cs="Times New Roman"/>
          <w:color w:val="000000"/>
          <w:sz w:val="24"/>
          <w:szCs w:val="24"/>
        </w:rPr>
        <w:t xml:space="preserve"> </w:t>
      </w:r>
      <w:r w:rsidR="00CC30FC">
        <w:rPr>
          <w:rFonts w:ascii="Times New Roman" w:eastAsia="Times New Roman" w:hAnsi="Times New Roman" w:cs="Times New Roman"/>
          <w:color w:val="000000"/>
          <w:sz w:val="24"/>
          <w:szCs w:val="24"/>
        </w:rPr>
        <w:t xml:space="preserve">types of </w:t>
      </w:r>
      <w:r w:rsidRPr="00077947">
        <w:rPr>
          <w:rFonts w:ascii="Times New Roman" w:eastAsia="Times New Roman" w:hAnsi="Times New Roman" w:cs="Times New Roman"/>
          <w:color w:val="000000"/>
          <w:sz w:val="24"/>
          <w:szCs w:val="24"/>
        </w:rPr>
        <w:t>screen readers. The two most widely used of these are JAWS and Window-Eyes. These pieces of software are co</w:t>
      </w:r>
      <w:r w:rsidR="00CC30FC">
        <w:rPr>
          <w:rFonts w:ascii="Times New Roman" w:eastAsia="Times New Roman" w:hAnsi="Times New Roman" w:cs="Times New Roman"/>
          <w:color w:val="000000"/>
          <w:sz w:val="24"/>
          <w:szCs w:val="24"/>
        </w:rPr>
        <w:t>mmercial products and the price</w:t>
      </w:r>
      <w:r w:rsidRPr="00077947">
        <w:rPr>
          <w:rFonts w:ascii="Times New Roman" w:eastAsia="Times New Roman" w:hAnsi="Times New Roman" w:cs="Times New Roman"/>
          <w:color w:val="000000"/>
          <w:sz w:val="24"/>
          <w:szCs w:val="24"/>
        </w:rPr>
        <w:t xml:space="preserve"> for both readers start</w:t>
      </w:r>
      <w:r w:rsidR="00CC30FC">
        <w:rPr>
          <w:rFonts w:ascii="Times New Roman" w:eastAsia="Times New Roman" w:hAnsi="Times New Roman" w:cs="Times New Roman"/>
          <w:color w:val="000000"/>
          <w:sz w:val="24"/>
          <w:szCs w:val="24"/>
        </w:rPr>
        <w:t>s</w:t>
      </w:r>
      <w:r w:rsidRPr="00077947">
        <w:rPr>
          <w:rFonts w:ascii="Times New Roman" w:eastAsia="Times New Roman" w:hAnsi="Times New Roman" w:cs="Times New Roman"/>
          <w:color w:val="000000"/>
          <w:sz w:val="24"/>
          <w:szCs w:val="24"/>
        </w:rPr>
        <w:t xml:space="preserve"> at $895. JAWS, which stands for J</w:t>
      </w:r>
      <w:r w:rsidR="00071D02">
        <w:rPr>
          <w:rFonts w:ascii="Times New Roman" w:eastAsia="Times New Roman" w:hAnsi="Times New Roman" w:cs="Times New Roman"/>
          <w:color w:val="000000"/>
          <w:sz w:val="24"/>
          <w:szCs w:val="24"/>
        </w:rPr>
        <w:t xml:space="preserve">ob Access With Speech, </w:t>
      </w:r>
      <w:r w:rsidR="00CC30FC">
        <w:rPr>
          <w:rFonts w:ascii="Times New Roman" w:eastAsia="Times New Roman" w:hAnsi="Times New Roman" w:cs="Times New Roman"/>
          <w:color w:val="000000"/>
          <w:sz w:val="24"/>
          <w:szCs w:val="24"/>
        </w:rPr>
        <w:t xml:space="preserve">also has </w:t>
      </w:r>
      <w:r w:rsidRPr="00077947">
        <w:rPr>
          <w:rFonts w:ascii="Times New Roman" w:eastAsia="Times New Roman" w:hAnsi="Times New Roman" w:cs="Times New Roman"/>
          <w:color w:val="000000"/>
          <w:sz w:val="24"/>
          <w:szCs w:val="24"/>
        </w:rPr>
        <w:t>a professional version which costs $1,095. Both JAWS and Window-Eyes work on Windows-based platforms and are available in multiple languages. There are many other screen reader options,</w:t>
      </w:r>
      <w:r w:rsidR="00CC30FC">
        <w:rPr>
          <w:rFonts w:ascii="Times New Roman" w:eastAsia="Times New Roman" w:hAnsi="Times New Roman" w:cs="Times New Roman"/>
          <w:color w:val="000000"/>
          <w:sz w:val="24"/>
          <w:szCs w:val="24"/>
        </w:rPr>
        <w:t xml:space="preserve"> some</w:t>
      </w:r>
      <w:r w:rsidRPr="00077947">
        <w:rPr>
          <w:rFonts w:ascii="Times New Roman" w:eastAsia="Times New Roman" w:hAnsi="Times New Roman" w:cs="Times New Roman"/>
          <w:color w:val="000000"/>
          <w:sz w:val="24"/>
          <w:szCs w:val="24"/>
        </w:rPr>
        <w:t xml:space="preserve"> of which are free and open source or come bundled with operating</w:t>
      </w:r>
      <w:r w:rsidR="00CC30FC">
        <w:rPr>
          <w:rFonts w:ascii="Times New Roman" w:eastAsia="Times New Roman" w:hAnsi="Times New Roman" w:cs="Times New Roman"/>
          <w:color w:val="000000"/>
          <w:sz w:val="24"/>
          <w:szCs w:val="24"/>
        </w:rPr>
        <w:t xml:space="preserve"> systems. E</w:t>
      </w:r>
      <w:r w:rsidRPr="00077947">
        <w:rPr>
          <w:rFonts w:ascii="Times New Roman" w:eastAsia="Times New Roman" w:hAnsi="Times New Roman" w:cs="Times New Roman"/>
          <w:color w:val="000000"/>
          <w:sz w:val="24"/>
          <w:szCs w:val="24"/>
        </w:rPr>
        <w:t xml:space="preserve">xamples of the latter include Microsoft’s Narrator and Apple’s VoiceOver, which now come installed as part of the operating systems on </w:t>
      </w:r>
      <w:r w:rsidR="00CC30FC" w:rsidRPr="00077947">
        <w:rPr>
          <w:rFonts w:ascii="Times New Roman" w:eastAsia="Times New Roman" w:hAnsi="Times New Roman" w:cs="Times New Roman"/>
          <w:color w:val="000000"/>
          <w:sz w:val="24"/>
          <w:szCs w:val="24"/>
        </w:rPr>
        <w:t>Microsoft</w:t>
      </w:r>
      <w:r w:rsidR="00CC30FC" w:rsidRPr="00077947">
        <w:rPr>
          <w:rFonts w:ascii="Times New Roman" w:eastAsia="Times New Roman" w:hAnsi="Times New Roman" w:cs="Times New Roman"/>
          <w:color w:val="000000"/>
          <w:sz w:val="24"/>
          <w:szCs w:val="24"/>
        </w:rPr>
        <w:t xml:space="preserve"> </w:t>
      </w:r>
      <w:r w:rsidRPr="00077947">
        <w:rPr>
          <w:rFonts w:ascii="Times New Roman" w:eastAsia="Times New Roman" w:hAnsi="Times New Roman" w:cs="Times New Roman"/>
          <w:color w:val="000000"/>
          <w:sz w:val="24"/>
          <w:szCs w:val="24"/>
        </w:rPr>
        <w:t xml:space="preserve">and </w:t>
      </w:r>
      <w:r w:rsidR="00CC30FC" w:rsidRPr="00077947">
        <w:rPr>
          <w:rFonts w:ascii="Times New Roman" w:eastAsia="Times New Roman" w:hAnsi="Times New Roman" w:cs="Times New Roman"/>
          <w:color w:val="000000"/>
          <w:sz w:val="24"/>
          <w:szCs w:val="24"/>
        </w:rPr>
        <w:t>Apple</w:t>
      </w:r>
      <w:r w:rsidR="00CC30FC" w:rsidRPr="00077947">
        <w:rPr>
          <w:rFonts w:ascii="Times New Roman" w:eastAsia="Times New Roman" w:hAnsi="Times New Roman" w:cs="Times New Roman"/>
          <w:color w:val="000000"/>
          <w:sz w:val="24"/>
          <w:szCs w:val="24"/>
        </w:rPr>
        <w:t xml:space="preserve"> </w:t>
      </w:r>
      <w:r w:rsidRPr="00077947">
        <w:rPr>
          <w:rFonts w:ascii="Times New Roman" w:eastAsia="Times New Roman" w:hAnsi="Times New Roman" w:cs="Times New Roman"/>
          <w:color w:val="000000"/>
          <w:sz w:val="24"/>
          <w:szCs w:val="24"/>
        </w:rPr>
        <w:t xml:space="preserve">computers. </w:t>
      </w:r>
    </w:p>
    <w:p w:rsidR="0067756F" w:rsidRDefault="00077947" w:rsidP="0067756F">
      <w:pPr>
        <w:spacing w:line="480" w:lineRule="auto"/>
        <w:ind w:firstLine="720"/>
        <w:rPr>
          <w:rFonts w:ascii="Times New Roman" w:eastAsia="Times New Roman" w:hAnsi="Times New Roman" w:cs="Times New Roman"/>
          <w:color w:val="000000"/>
          <w:sz w:val="24"/>
          <w:szCs w:val="24"/>
        </w:rPr>
      </w:pPr>
      <w:r w:rsidRPr="00077947">
        <w:rPr>
          <w:rFonts w:ascii="Times New Roman" w:eastAsia="Times New Roman" w:hAnsi="Times New Roman" w:cs="Times New Roman"/>
          <w:color w:val="000000"/>
          <w:sz w:val="24"/>
          <w:szCs w:val="24"/>
        </w:rPr>
        <w:t>A list of other screen reading programs includes Emacspeak, Yasr (stands for Yet Another Screen Reade</w:t>
      </w:r>
      <w:r w:rsidR="00FF4563">
        <w:rPr>
          <w:rFonts w:ascii="Times New Roman" w:eastAsia="Times New Roman" w:hAnsi="Times New Roman" w:cs="Times New Roman"/>
          <w:color w:val="000000"/>
          <w:sz w:val="24"/>
          <w:szCs w:val="24"/>
        </w:rPr>
        <w:t>r</w:t>
      </w:r>
      <w:r w:rsidR="00CC30FC">
        <w:rPr>
          <w:rFonts w:ascii="Times New Roman" w:eastAsia="Times New Roman" w:hAnsi="Times New Roman" w:cs="Times New Roman"/>
          <w:color w:val="000000"/>
          <w:sz w:val="24"/>
          <w:szCs w:val="24"/>
        </w:rPr>
        <w:t xml:space="preserve"> or </w:t>
      </w:r>
      <w:r w:rsidR="00CC30FC" w:rsidRPr="00CC30FC">
        <w:rPr>
          <w:rFonts w:ascii="Times New Roman" w:hAnsi="Times New Roman" w:cs="Times New Roman"/>
          <w:sz w:val="24"/>
          <w:szCs w:val="24"/>
        </w:rPr>
        <w:t>Your All-purpose Screen Reader</w:t>
      </w:r>
      <w:r w:rsidR="00FF4563">
        <w:rPr>
          <w:rFonts w:ascii="Times New Roman" w:eastAsia="Times New Roman" w:hAnsi="Times New Roman" w:cs="Times New Roman"/>
          <w:color w:val="000000"/>
          <w:sz w:val="24"/>
          <w:szCs w:val="24"/>
        </w:rPr>
        <w:t>), Speakup, Gnopernicus, Orca</w:t>
      </w:r>
      <w:r w:rsidRPr="00077947">
        <w:rPr>
          <w:rFonts w:ascii="Times New Roman" w:eastAsia="Times New Roman" w:hAnsi="Times New Roman" w:cs="Times New Roman"/>
          <w:color w:val="000000"/>
          <w:sz w:val="24"/>
          <w:szCs w:val="24"/>
        </w:rPr>
        <w:t>, Dolphin Supernova by Dolphin, System Access from Serotek, ZoomText Magnifier/Reader from Ai Squared, Linux Screen Reader, and NonVisual Desktop Access. Many of t</w:t>
      </w:r>
      <w:r w:rsidR="00FD00D1">
        <w:rPr>
          <w:rFonts w:ascii="Times New Roman" w:eastAsia="Times New Roman" w:hAnsi="Times New Roman" w:cs="Times New Roman"/>
          <w:color w:val="000000"/>
          <w:sz w:val="24"/>
          <w:szCs w:val="24"/>
        </w:rPr>
        <w:t xml:space="preserve">hese are </w:t>
      </w:r>
      <w:r w:rsidR="00FD00D1">
        <w:rPr>
          <w:rFonts w:ascii="Times New Roman" w:eastAsia="Times New Roman" w:hAnsi="Times New Roman" w:cs="Times New Roman"/>
          <w:color w:val="000000"/>
          <w:sz w:val="24"/>
          <w:szCs w:val="24"/>
        </w:rPr>
        <w:lastRenderedPageBreak/>
        <w:t xml:space="preserve">Linux/Unix derived and/or </w:t>
      </w:r>
      <w:r w:rsidRPr="00077947">
        <w:rPr>
          <w:rFonts w:ascii="Times New Roman" w:eastAsia="Times New Roman" w:hAnsi="Times New Roman" w:cs="Times New Roman"/>
          <w:color w:val="000000"/>
          <w:sz w:val="24"/>
          <w:szCs w:val="24"/>
        </w:rPr>
        <w:t xml:space="preserve">open source. </w:t>
      </w:r>
      <w:r w:rsidR="00071D02" w:rsidRPr="0067756F">
        <w:rPr>
          <w:rFonts w:ascii="Times New Roman" w:eastAsia="Times New Roman" w:hAnsi="Times New Roman" w:cs="Times New Roman"/>
          <w:color w:val="000000"/>
          <w:sz w:val="24"/>
          <w:szCs w:val="24"/>
        </w:rPr>
        <w:t>However, they are much less popular and well-known than JAWS and Window-Eyes.</w:t>
      </w:r>
      <w:r w:rsidR="0067756F" w:rsidRPr="0067756F">
        <w:rPr>
          <w:rFonts w:ascii="Times New Roman" w:eastAsia="Times New Roman" w:hAnsi="Times New Roman" w:cs="Times New Roman"/>
          <w:color w:val="000000"/>
          <w:sz w:val="24"/>
          <w:szCs w:val="24"/>
        </w:rPr>
        <w:t xml:space="preserve"> Historically, screen reading technology </w:t>
      </w:r>
      <w:r w:rsidR="00CC30FC">
        <w:rPr>
          <w:rFonts w:ascii="Times New Roman" w:eastAsia="Times New Roman" w:hAnsi="Times New Roman" w:cs="Times New Roman"/>
          <w:color w:val="000000"/>
          <w:sz w:val="24"/>
          <w:szCs w:val="24"/>
        </w:rPr>
        <w:t>has been</w:t>
      </w:r>
      <w:r w:rsidR="0067756F" w:rsidRPr="0067756F">
        <w:rPr>
          <w:rFonts w:ascii="Times New Roman" w:eastAsia="Times New Roman" w:hAnsi="Times New Roman" w:cs="Times New Roman"/>
          <w:color w:val="000000"/>
          <w:sz w:val="24"/>
          <w:szCs w:val="24"/>
        </w:rPr>
        <w:t xml:space="preserve"> closely bound up with computing technology.  Screen</w:t>
      </w:r>
      <w:r w:rsidR="00594A9D">
        <w:rPr>
          <w:rFonts w:ascii="Times New Roman" w:eastAsia="Times New Roman" w:hAnsi="Times New Roman" w:cs="Times New Roman"/>
          <w:color w:val="000000"/>
          <w:sz w:val="24"/>
          <w:szCs w:val="24"/>
        </w:rPr>
        <w:t xml:space="preserve"> </w:t>
      </w:r>
      <w:r w:rsidR="0067756F" w:rsidRPr="0067756F">
        <w:rPr>
          <w:rFonts w:ascii="Times New Roman" w:eastAsia="Times New Roman" w:hAnsi="Times New Roman" w:cs="Times New Roman"/>
          <w:color w:val="000000"/>
          <w:sz w:val="24"/>
          <w:szCs w:val="24"/>
        </w:rPr>
        <w:t xml:space="preserve">readers were made possible by the development of IBM computers in 1982. </w:t>
      </w:r>
      <w:r w:rsidR="00BA3731" w:rsidRPr="0067756F">
        <w:rPr>
          <w:rFonts w:ascii="Times New Roman" w:eastAsia="Times New Roman" w:hAnsi="Times New Roman" w:cs="Times New Roman"/>
          <w:color w:val="000000"/>
          <w:sz w:val="24"/>
          <w:szCs w:val="24"/>
        </w:rPr>
        <w:t>Enable Reader, Soft Vert and the Enhanced PC Talking Program were some of the first commercial screen</w:t>
      </w:r>
      <w:r w:rsidR="00FD00D1">
        <w:rPr>
          <w:rFonts w:ascii="Times New Roman" w:eastAsia="Times New Roman" w:hAnsi="Times New Roman" w:cs="Times New Roman"/>
          <w:color w:val="000000"/>
          <w:sz w:val="24"/>
          <w:szCs w:val="24"/>
        </w:rPr>
        <w:t xml:space="preserve"> </w:t>
      </w:r>
      <w:r w:rsidR="00BA3731" w:rsidRPr="0067756F">
        <w:rPr>
          <w:rFonts w:ascii="Times New Roman" w:eastAsia="Times New Roman" w:hAnsi="Times New Roman" w:cs="Times New Roman"/>
          <w:color w:val="000000"/>
          <w:sz w:val="24"/>
          <w:szCs w:val="24"/>
        </w:rPr>
        <w:t>readers</w:t>
      </w:r>
      <w:r w:rsidR="0067756F">
        <w:rPr>
          <w:rFonts w:ascii="Times New Roman" w:eastAsia="Times New Roman" w:hAnsi="Times New Roman" w:cs="Times New Roman"/>
          <w:color w:val="000000"/>
          <w:sz w:val="24"/>
          <w:szCs w:val="24"/>
        </w:rPr>
        <w:t>.</w:t>
      </w:r>
    </w:p>
    <w:p w:rsidR="00077947" w:rsidRPr="00077947" w:rsidRDefault="00077947" w:rsidP="0067756F">
      <w:pPr>
        <w:spacing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Despite all of the</w:t>
      </w:r>
      <w:r w:rsidR="0067756F">
        <w:rPr>
          <w:rFonts w:ascii="Times New Roman" w:eastAsia="Times New Roman" w:hAnsi="Times New Roman" w:cs="Times New Roman"/>
          <w:color w:val="000000"/>
          <w:sz w:val="24"/>
          <w:szCs w:val="24"/>
        </w:rPr>
        <w:t xml:space="preserve"> contemporary</w:t>
      </w:r>
      <w:r w:rsidRPr="00077947">
        <w:rPr>
          <w:rFonts w:ascii="Times New Roman" w:eastAsia="Times New Roman" w:hAnsi="Times New Roman" w:cs="Times New Roman"/>
          <w:color w:val="000000"/>
          <w:sz w:val="24"/>
          <w:szCs w:val="24"/>
        </w:rPr>
        <w:t xml:space="preserve"> choices in programs, </w:t>
      </w:r>
      <w:r w:rsidR="0067756F">
        <w:rPr>
          <w:rFonts w:ascii="Times New Roman" w:eastAsia="Times New Roman" w:hAnsi="Times New Roman" w:cs="Times New Roman"/>
          <w:color w:val="000000"/>
          <w:sz w:val="24"/>
          <w:szCs w:val="24"/>
        </w:rPr>
        <w:t xml:space="preserve">the user </w:t>
      </w:r>
      <w:r w:rsidRPr="00077947">
        <w:rPr>
          <w:rFonts w:ascii="Times New Roman" w:eastAsia="Times New Roman" w:hAnsi="Times New Roman" w:cs="Times New Roman"/>
          <w:color w:val="000000"/>
          <w:sz w:val="24"/>
          <w:szCs w:val="24"/>
        </w:rPr>
        <w:t xml:space="preserve">still </w:t>
      </w:r>
      <w:r w:rsidR="0067756F">
        <w:rPr>
          <w:rFonts w:ascii="Times New Roman" w:eastAsia="Times New Roman" w:hAnsi="Times New Roman" w:cs="Times New Roman"/>
          <w:color w:val="000000"/>
          <w:sz w:val="24"/>
          <w:szCs w:val="24"/>
        </w:rPr>
        <w:t xml:space="preserve">experiences </w:t>
      </w:r>
      <w:r w:rsidRPr="00077947">
        <w:rPr>
          <w:rFonts w:ascii="Times New Roman" w:eastAsia="Times New Roman" w:hAnsi="Times New Roman" w:cs="Times New Roman"/>
          <w:color w:val="000000"/>
          <w:sz w:val="24"/>
          <w:szCs w:val="24"/>
        </w:rPr>
        <w:t xml:space="preserve">significant obstacles to accessibility when using a screen reader. </w:t>
      </w:r>
      <w:r w:rsidR="0067756F">
        <w:rPr>
          <w:rFonts w:ascii="Times New Roman" w:eastAsia="Times New Roman" w:hAnsi="Times New Roman" w:cs="Times New Roman"/>
          <w:color w:val="000000"/>
          <w:sz w:val="24"/>
          <w:szCs w:val="24"/>
        </w:rPr>
        <w:t>As an initial barrier,</w:t>
      </w:r>
      <w:r w:rsidRPr="00077947">
        <w:rPr>
          <w:rFonts w:ascii="Times New Roman" w:eastAsia="Times New Roman" w:hAnsi="Times New Roman" w:cs="Times New Roman"/>
          <w:color w:val="000000"/>
          <w:sz w:val="24"/>
          <w:szCs w:val="24"/>
        </w:rPr>
        <w:t xml:space="preserve"> the most commonly used readers, JAWS and Window-Eyes, have a prohibitive cost associated with them. Moreover, the prevalence of these two leading programs ensures that more training is given on how to use them</w:t>
      </w:r>
      <w:r w:rsidR="00CC30FC">
        <w:rPr>
          <w:rFonts w:ascii="Times New Roman" w:eastAsia="Times New Roman" w:hAnsi="Times New Roman" w:cs="Times New Roman"/>
          <w:color w:val="000000"/>
          <w:sz w:val="24"/>
          <w:szCs w:val="24"/>
        </w:rPr>
        <w:t xml:space="preserve"> as opposed to others</w:t>
      </w:r>
      <w:r w:rsidRPr="00077947">
        <w:rPr>
          <w:rFonts w:ascii="Times New Roman" w:eastAsia="Times New Roman" w:hAnsi="Times New Roman" w:cs="Times New Roman"/>
          <w:color w:val="000000"/>
          <w:sz w:val="24"/>
          <w:szCs w:val="24"/>
        </w:rPr>
        <w:t xml:space="preserve">. More training translates into more people </w:t>
      </w:r>
      <w:r w:rsidR="00676EA7">
        <w:rPr>
          <w:rFonts w:ascii="Times New Roman" w:eastAsia="Times New Roman" w:hAnsi="Times New Roman" w:cs="Times New Roman"/>
          <w:color w:val="000000"/>
          <w:sz w:val="24"/>
          <w:szCs w:val="24"/>
        </w:rPr>
        <w:t xml:space="preserve">being familiar </w:t>
      </w:r>
      <w:r w:rsidRPr="00077947">
        <w:rPr>
          <w:rFonts w:ascii="Times New Roman" w:eastAsia="Times New Roman" w:hAnsi="Times New Roman" w:cs="Times New Roman"/>
          <w:color w:val="000000"/>
          <w:sz w:val="24"/>
          <w:szCs w:val="24"/>
        </w:rPr>
        <w:t>with those specific reader</w:t>
      </w:r>
      <w:r w:rsidR="00676EA7">
        <w:rPr>
          <w:rFonts w:ascii="Times New Roman" w:eastAsia="Times New Roman" w:hAnsi="Times New Roman" w:cs="Times New Roman"/>
          <w:color w:val="000000"/>
          <w:sz w:val="24"/>
          <w:szCs w:val="24"/>
        </w:rPr>
        <w:t>s</w:t>
      </w:r>
      <w:r w:rsidRPr="00077947">
        <w:rPr>
          <w:rFonts w:ascii="Times New Roman" w:eastAsia="Times New Roman" w:hAnsi="Times New Roman" w:cs="Times New Roman"/>
          <w:color w:val="000000"/>
          <w:sz w:val="24"/>
          <w:szCs w:val="24"/>
        </w:rPr>
        <w:t xml:space="preserve"> and therefore </w:t>
      </w:r>
      <w:r w:rsidR="00676EA7">
        <w:rPr>
          <w:rFonts w:ascii="Times New Roman" w:eastAsia="Times New Roman" w:hAnsi="Times New Roman" w:cs="Times New Roman"/>
          <w:color w:val="000000"/>
          <w:sz w:val="24"/>
          <w:szCs w:val="24"/>
        </w:rPr>
        <w:t>an expensive ‘default’ cost exists for those less willing or able to venture off the beaten path to find viable alternatives</w:t>
      </w:r>
      <w:r w:rsidRPr="00077947">
        <w:rPr>
          <w:rFonts w:ascii="Times New Roman" w:eastAsia="Times New Roman" w:hAnsi="Times New Roman" w:cs="Times New Roman"/>
          <w:color w:val="000000"/>
          <w:sz w:val="24"/>
          <w:szCs w:val="24"/>
        </w:rPr>
        <w:t xml:space="preserve">. </w:t>
      </w:r>
      <w:r w:rsidR="00CC30FC">
        <w:rPr>
          <w:rFonts w:ascii="Times New Roman" w:eastAsia="Times New Roman" w:hAnsi="Times New Roman" w:cs="Times New Roman"/>
          <w:color w:val="000000"/>
          <w:sz w:val="24"/>
          <w:szCs w:val="24"/>
        </w:rPr>
        <w:t>The omnipresence of JAWS and Window-Eyes</w:t>
      </w:r>
      <w:r w:rsidRPr="00077947">
        <w:rPr>
          <w:rFonts w:ascii="Times New Roman" w:eastAsia="Times New Roman" w:hAnsi="Times New Roman" w:cs="Times New Roman"/>
          <w:color w:val="000000"/>
          <w:sz w:val="24"/>
          <w:szCs w:val="24"/>
        </w:rPr>
        <w:t xml:space="preserve"> makes it often more practical to use JAWS and Window-Eyes, </w:t>
      </w:r>
      <w:r w:rsidR="00CC30FC">
        <w:rPr>
          <w:rFonts w:ascii="Times New Roman" w:eastAsia="Times New Roman" w:hAnsi="Times New Roman" w:cs="Times New Roman"/>
          <w:color w:val="000000"/>
          <w:sz w:val="24"/>
          <w:szCs w:val="24"/>
        </w:rPr>
        <w:t>despite their high price.</w:t>
      </w: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 xml:space="preserve">Although the availability of other screen reader options is certainly a positive thing which will likely transform for the better the landscape of screen readers in the future, it is nevertheless not a simple solution to the problem of the high cost of JAWS and Window-Eyes. The open source and free ones are </w:t>
      </w:r>
      <w:r w:rsidR="00CC30FC">
        <w:rPr>
          <w:rFonts w:ascii="Times New Roman" w:eastAsia="Times New Roman" w:hAnsi="Times New Roman" w:cs="Times New Roman"/>
          <w:color w:val="000000"/>
          <w:sz w:val="24"/>
          <w:szCs w:val="24"/>
        </w:rPr>
        <w:t xml:space="preserve">simply </w:t>
      </w:r>
      <w:r w:rsidRPr="00077947">
        <w:rPr>
          <w:rFonts w:ascii="Times New Roman" w:eastAsia="Times New Roman" w:hAnsi="Times New Roman" w:cs="Times New Roman"/>
          <w:color w:val="000000"/>
          <w:sz w:val="24"/>
          <w:szCs w:val="24"/>
        </w:rPr>
        <w:t xml:space="preserve">not as well publicized or supported which makes them less desirable for conventional use. Additionally, not all of the non JAWS and Window-Eyes options are as comprehensive or complete as them. For example, VoiceOver and Narrator offer increased accessibility </w:t>
      </w:r>
      <w:r w:rsidR="00CC30FC">
        <w:rPr>
          <w:rFonts w:ascii="Times New Roman" w:eastAsia="Times New Roman" w:hAnsi="Times New Roman" w:cs="Times New Roman"/>
          <w:color w:val="000000"/>
          <w:sz w:val="24"/>
          <w:szCs w:val="24"/>
        </w:rPr>
        <w:t xml:space="preserve">when compared to a computer with nothing </w:t>
      </w:r>
      <w:r w:rsidRPr="00077947">
        <w:rPr>
          <w:rFonts w:ascii="Times New Roman" w:eastAsia="Times New Roman" w:hAnsi="Times New Roman" w:cs="Times New Roman"/>
          <w:color w:val="000000"/>
          <w:sz w:val="24"/>
          <w:szCs w:val="24"/>
        </w:rPr>
        <w:t>but reviews o</w:t>
      </w:r>
      <w:r w:rsidR="00CC30FC">
        <w:rPr>
          <w:rFonts w:ascii="Times New Roman" w:eastAsia="Times New Roman" w:hAnsi="Times New Roman" w:cs="Times New Roman"/>
          <w:color w:val="000000"/>
          <w:sz w:val="24"/>
          <w:szCs w:val="24"/>
        </w:rPr>
        <w:t>f their effectiveness are mixed.</w:t>
      </w: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 xml:space="preserve">In addition to the high price or </w:t>
      </w:r>
      <w:r w:rsidR="00CD34CB">
        <w:rPr>
          <w:rFonts w:ascii="Times New Roman" w:eastAsia="Times New Roman" w:hAnsi="Times New Roman" w:cs="Times New Roman"/>
          <w:color w:val="000000"/>
          <w:sz w:val="24"/>
          <w:szCs w:val="24"/>
        </w:rPr>
        <w:t xml:space="preserve">relative </w:t>
      </w:r>
      <w:r w:rsidRPr="00077947">
        <w:rPr>
          <w:rFonts w:ascii="Times New Roman" w:eastAsia="Times New Roman" w:hAnsi="Times New Roman" w:cs="Times New Roman"/>
          <w:color w:val="000000"/>
          <w:sz w:val="24"/>
          <w:szCs w:val="24"/>
        </w:rPr>
        <w:t xml:space="preserve">obscurity of some screen readers, there </w:t>
      </w:r>
      <w:r w:rsidR="009C07CE">
        <w:rPr>
          <w:rFonts w:ascii="Times New Roman" w:eastAsia="Times New Roman" w:hAnsi="Times New Roman" w:cs="Times New Roman"/>
          <w:color w:val="000000"/>
          <w:sz w:val="24"/>
          <w:szCs w:val="24"/>
        </w:rPr>
        <w:t xml:space="preserve">remain </w:t>
      </w:r>
      <w:r w:rsidRPr="00077947">
        <w:rPr>
          <w:rFonts w:ascii="Times New Roman" w:eastAsia="Times New Roman" w:hAnsi="Times New Roman" w:cs="Times New Roman"/>
          <w:color w:val="000000"/>
          <w:sz w:val="24"/>
          <w:szCs w:val="24"/>
        </w:rPr>
        <w:t xml:space="preserve">numerous accessibility problems associated with using them. Many websites are not coded to </w:t>
      </w:r>
      <w:r w:rsidRPr="00077947">
        <w:rPr>
          <w:rFonts w:ascii="Times New Roman" w:eastAsia="Times New Roman" w:hAnsi="Times New Roman" w:cs="Times New Roman"/>
          <w:color w:val="000000"/>
          <w:sz w:val="24"/>
          <w:szCs w:val="24"/>
        </w:rPr>
        <w:lastRenderedPageBreak/>
        <w:t xml:space="preserve">work well with screen readers, often making the user’s experience accessing the website an extremely frustrating one even if they have access to a high quality screen reader and the skills to use it effectively. The best screen reader and the most savvy and technologically skilled user cannot neutralize all the problems that are encountered in using a non-accessible website. A screen reader cannot interpret and relay an image to a blind user so if there is no alt-text on the image or if an image is a link with no provisions made for screen reader users, they will be unable to get any helpful information about it. Problems with screen readers properly navigating non-accessible menus and complicated code are common. A pervasive lack of compliance with ADA and Section 508 and a general lack of interest in accessibility compounds these </w:t>
      </w:r>
      <w:r w:rsidR="009C07CE">
        <w:rPr>
          <w:rFonts w:ascii="Times New Roman" w:eastAsia="Times New Roman" w:hAnsi="Times New Roman" w:cs="Times New Roman"/>
          <w:color w:val="000000"/>
          <w:sz w:val="24"/>
          <w:szCs w:val="24"/>
        </w:rPr>
        <w:t>problems.</w:t>
      </w: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 xml:space="preserve">Despite the problems with complete accessibility, the existence of screen readers enables visually impaired, learning disabled, and illiterate people to access computers and the Internet. Without such technology, the obstacles disadvantaging these persons would be </w:t>
      </w:r>
      <w:r w:rsidR="009C07CE">
        <w:rPr>
          <w:rFonts w:ascii="Times New Roman" w:eastAsia="Times New Roman" w:hAnsi="Times New Roman" w:cs="Times New Roman"/>
          <w:color w:val="000000"/>
          <w:sz w:val="24"/>
          <w:szCs w:val="24"/>
        </w:rPr>
        <w:t xml:space="preserve">vastly </w:t>
      </w:r>
      <w:r w:rsidRPr="00077947">
        <w:rPr>
          <w:rFonts w:ascii="Times New Roman" w:eastAsia="Times New Roman" w:hAnsi="Times New Roman" w:cs="Times New Roman"/>
          <w:color w:val="000000"/>
          <w:sz w:val="24"/>
          <w:szCs w:val="24"/>
        </w:rPr>
        <w:t xml:space="preserve">more significant. With screen readers, these users can better access Information Age technologies that would otherwise be made extremely difficult or impossible for them to use. The software allows for use of computer and the Internet for employment, education, and recreation/personal use -- all functions important for functioning in modern society and for success and satisfaction in life. </w:t>
      </w: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The screen reader technology represents one element of the opportunity that inform</w:t>
      </w:r>
      <w:r w:rsidR="00594A9D">
        <w:rPr>
          <w:rFonts w:ascii="Times New Roman" w:eastAsia="Times New Roman" w:hAnsi="Times New Roman" w:cs="Times New Roman"/>
          <w:color w:val="000000"/>
          <w:sz w:val="24"/>
          <w:szCs w:val="24"/>
        </w:rPr>
        <w:t xml:space="preserve">ation technology offers for </w:t>
      </w:r>
      <w:r w:rsidRPr="00077947">
        <w:rPr>
          <w:rFonts w:ascii="Times New Roman" w:eastAsia="Times New Roman" w:hAnsi="Times New Roman" w:cs="Times New Roman"/>
          <w:color w:val="000000"/>
          <w:sz w:val="24"/>
          <w:szCs w:val="24"/>
        </w:rPr>
        <w:t xml:space="preserve">improving the inequalities that currently exist for disabled people. Screen readers create the possibility for </w:t>
      </w:r>
      <w:r w:rsidR="009C07CE">
        <w:rPr>
          <w:rFonts w:ascii="Times New Roman" w:eastAsia="Times New Roman" w:hAnsi="Times New Roman" w:cs="Times New Roman"/>
          <w:color w:val="000000"/>
          <w:sz w:val="24"/>
          <w:szCs w:val="24"/>
        </w:rPr>
        <w:t>improved</w:t>
      </w:r>
      <w:r w:rsidRPr="00077947">
        <w:rPr>
          <w:rFonts w:ascii="Times New Roman" w:eastAsia="Times New Roman" w:hAnsi="Times New Roman" w:cs="Times New Roman"/>
          <w:color w:val="000000"/>
          <w:sz w:val="24"/>
          <w:szCs w:val="24"/>
        </w:rPr>
        <w:t xml:space="preserve"> physical and intellectual accessibility. </w:t>
      </w:r>
      <w:r w:rsidR="00594A9D">
        <w:rPr>
          <w:rFonts w:ascii="Times New Roman" w:eastAsia="Times New Roman" w:hAnsi="Times New Roman" w:cs="Times New Roman"/>
          <w:color w:val="000000"/>
          <w:sz w:val="24"/>
          <w:szCs w:val="24"/>
        </w:rPr>
        <w:t xml:space="preserve">If technology is designed with accessibility and universal usability in mind, we as a society can cease to leave disabled and disadvantaged users behind on the wrong side of the digital divide. </w:t>
      </w:r>
    </w:p>
    <w:p w:rsidR="00077947" w:rsidRPr="00077947" w:rsidRDefault="00077947" w:rsidP="00077947">
      <w:pPr>
        <w:spacing w:after="0" w:line="480" w:lineRule="auto"/>
        <w:ind w:firstLine="720"/>
        <w:rPr>
          <w:rFonts w:ascii="Times New Roman" w:eastAsia="Times New Roman" w:hAnsi="Times New Roman" w:cs="Times New Roman"/>
          <w:sz w:val="24"/>
          <w:szCs w:val="24"/>
        </w:rPr>
      </w:pPr>
      <w:r w:rsidRPr="00077947">
        <w:rPr>
          <w:rFonts w:ascii="Times New Roman" w:eastAsia="Times New Roman" w:hAnsi="Times New Roman" w:cs="Times New Roman"/>
          <w:color w:val="000000"/>
          <w:sz w:val="24"/>
          <w:szCs w:val="24"/>
        </w:rPr>
        <w:t xml:space="preserve">Libraries and other cultural institutions can assist with creating accessibility for the populations discussed above by embracing screen reader technology and making it widely </w:t>
      </w:r>
      <w:r w:rsidRPr="00077947">
        <w:rPr>
          <w:rFonts w:ascii="Times New Roman" w:eastAsia="Times New Roman" w:hAnsi="Times New Roman" w:cs="Times New Roman"/>
          <w:color w:val="000000"/>
          <w:sz w:val="24"/>
          <w:szCs w:val="24"/>
        </w:rPr>
        <w:lastRenderedPageBreak/>
        <w:t>available to all. Many libraries already offer free computer access and training and some even offer screen reader access and/or instruction in its use. However, more technological access in the form of software installed on library computers and more classes in using said technology would greatly improve the availability and feasibility of screen reader technology to those who would benefit from it. The high cost of purchasing JAWS or Window-Eyes for each library computer would be an obstacle to providing access of this sort. However, open source and free options could and should be explored, with the training</w:t>
      </w:r>
      <w:r w:rsidR="0093150D">
        <w:rPr>
          <w:rFonts w:ascii="Times New Roman" w:eastAsia="Times New Roman" w:hAnsi="Times New Roman" w:cs="Times New Roman"/>
          <w:color w:val="000000"/>
          <w:sz w:val="24"/>
          <w:szCs w:val="24"/>
        </w:rPr>
        <w:t xml:space="preserve"> and courses to match offered. There are great possibilities that can be realized, if libraries and cultural institutions choose to make the effort. </w:t>
      </w:r>
      <w:bookmarkStart w:id="0" w:name="_GoBack"/>
      <w:bookmarkEnd w:id="0"/>
    </w:p>
    <w:p w:rsidR="00077947" w:rsidRDefault="00077947" w:rsidP="00077947">
      <w:pPr>
        <w:spacing w:after="0" w:line="480" w:lineRule="auto"/>
        <w:jc w:val="center"/>
        <w:rPr>
          <w:rFonts w:ascii="Times New Roman" w:eastAsia="Times New Roman" w:hAnsi="Times New Roman" w:cs="Times New Roman"/>
          <w:color w:val="000000"/>
          <w:sz w:val="24"/>
          <w:szCs w:val="24"/>
        </w:rPr>
      </w:pPr>
      <w:r w:rsidRPr="00077947">
        <w:rPr>
          <w:rFonts w:ascii="Times New Roman" w:eastAsia="Times New Roman" w:hAnsi="Times New Roman" w:cs="Times New Roman"/>
          <w:sz w:val="24"/>
          <w:szCs w:val="24"/>
        </w:rPr>
        <w:br/>
      </w:r>
      <w:r w:rsidRPr="00077947">
        <w:rPr>
          <w:rFonts w:ascii="Times New Roman" w:eastAsia="Times New Roman" w:hAnsi="Times New Roman" w:cs="Times New Roman"/>
          <w:sz w:val="24"/>
          <w:szCs w:val="24"/>
        </w:rPr>
        <w:br/>
      </w: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594A9D" w:rsidRDefault="00594A9D" w:rsidP="00077947">
      <w:pPr>
        <w:spacing w:after="0" w:line="480" w:lineRule="auto"/>
        <w:jc w:val="center"/>
        <w:rPr>
          <w:rFonts w:ascii="Times New Roman" w:eastAsia="Times New Roman" w:hAnsi="Times New Roman" w:cs="Times New Roman"/>
          <w:b/>
          <w:color w:val="000000"/>
          <w:sz w:val="24"/>
          <w:szCs w:val="24"/>
        </w:rPr>
      </w:pPr>
    </w:p>
    <w:p w:rsidR="00077947" w:rsidRPr="00594A9D" w:rsidRDefault="00077947" w:rsidP="007F56AB">
      <w:pPr>
        <w:spacing w:after="0" w:line="240" w:lineRule="auto"/>
        <w:jc w:val="center"/>
        <w:rPr>
          <w:rFonts w:ascii="Times New Roman" w:eastAsia="Times New Roman" w:hAnsi="Times New Roman" w:cs="Times New Roman"/>
          <w:b/>
          <w:color w:val="000000"/>
          <w:sz w:val="28"/>
          <w:szCs w:val="28"/>
        </w:rPr>
      </w:pPr>
      <w:r w:rsidRPr="00594A9D">
        <w:rPr>
          <w:rFonts w:ascii="Times New Roman" w:eastAsia="Times New Roman" w:hAnsi="Times New Roman" w:cs="Times New Roman"/>
          <w:b/>
          <w:color w:val="000000"/>
          <w:sz w:val="28"/>
          <w:szCs w:val="28"/>
        </w:rPr>
        <w:t>Works Cited</w:t>
      </w:r>
    </w:p>
    <w:p w:rsidR="00594A9D" w:rsidRPr="007F56AB" w:rsidRDefault="00FA21F2" w:rsidP="007F56AB">
      <w:pPr>
        <w:spacing w:after="0" w:line="240" w:lineRule="auto"/>
        <w:rPr>
          <w:rFonts w:ascii="Times New Roman" w:eastAsia="Times New Roman" w:hAnsi="Times New Roman" w:cs="Times New Roman"/>
          <w:color w:val="000000" w:themeColor="text1"/>
          <w:sz w:val="24"/>
          <w:szCs w:val="24"/>
        </w:rPr>
      </w:pPr>
      <w:r w:rsidRPr="007F56AB">
        <w:rPr>
          <w:rFonts w:ascii="Times New Roman" w:eastAsia="Times New Roman" w:hAnsi="Times New Roman" w:cs="Times New Roman"/>
          <w:color w:val="000000" w:themeColor="text1"/>
          <w:sz w:val="24"/>
          <w:szCs w:val="24"/>
        </w:rPr>
        <w:t>Am</w:t>
      </w:r>
      <w:r w:rsidR="00B909A8">
        <w:rPr>
          <w:rFonts w:ascii="Times New Roman" w:eastAsia="Times New Roman" w:hAnsi="Times New Roman" w:cs="Times New Roman"/>
          <w:color w:val="000000" w:themeColor="text1"/>
          <w:sz w:val="24"/>
          <w:szCs w:val="24"/>
        </w:rPr>
        <w:t>erican Federation for the Blind</w:t>
      </w:r>
      <w:r w:rsidRPr="007F56AB">
        <w:rPr>
          <w:rFonts w:ascii="Times New Roman" w:eastAsia="Times New Roman" w:hAnsi="Times New Roman" w:cs="Times New Roman"/>
          <w:color w:val="000000" w:themeColor="text1"/>
          <w:sz w:val="24"/>
          <w:szCs w:val="24"/>
        </w:rPr>
        <w:t xml:space="preserve"> (2012)</w:t>
      </w:r>
      <w:r w:rsidR="00B909A8">
        <w:rPr>
          <w:rFonts w:ascii="Times New Roman" w:eastAsia="Times New Roman" w:hAnsi="Times New Roman" w:cs="Times New Roman"/>
          <w:color w:val="000000" w:themeColor="text1"/>
          <w:sz w:val="24"/>
          <w:szCs w:val="24"/>
        </w:rPr>
        <w:t>.</w:t>
      </w:r>
      <w:r w:rsidRPr="007F56AB">
        <w:rPr>
          <w:rFonts w:ascii="Times New Roman" w:eastAsia="Times New Roman" w:hAnsi="Times New Roman" w:cs="Times New Roman"/>
          <w:color w:val="000000" w:themeColor="text1"/>
          <w:sz w:val="24"/>
          <w:szCs w:val="24"/>
        </w:rPr>
        <w:t xml:space="preserve"> Retrieved </w:t>
      </w:r>
      <w:r w:rsidR="00C361F7" w:rsidRPr="007F56AB">
        <w:rPr>
          <w:rFonts w:ascii="Times New Roman" w:eastAsia="Times New Roman" w:hAnsi="Times New Roman" w:cs="Times New Roman"/>
          <w:color w:val="000000" w:themeColor="text1"/>
          <w:sz w:val="24"/>
          <w:szCs w:val="24"/>
        </w:rPr>
        <w:t xml:space="preserve">May 15, 2012 from </w:t>
      </w:r>
    </w:p>
    <w:p w:rsidR="00594A9D" w:rsidRPr="007F56AB" w:rsidRDefault="00594A9D" w:rsidP="007F56AB">
      <w:pPr>
        <w:spacing w:after="0" w:line="240" w:lineRule="auto"/>
        <w:rPr>
          <w:rFonts w:ascii="Times New Roman" w:eastAsia="Times New Roman" w:hAnsi="Times New Roman" w:cs="Times New Roman"/>
          <w:color w:val="000000" w:themeColor="text1"/>
          <w:sz w:val="24"/>
          <w:szCs w:val="24"/>
        </w:rPr>
      </w:pPr>
      <w:r w:rsidRPr="007F56AB">
        <w:rPr>
          <w:rFonts w:ascii="Times New Roman" w:eastAsia="Times New Roman" w:hAnsi="Times New Roman" w:cs="Times New Roman"/>
          <w:color w:val="000000" w:themeColor="text1"/>
          <w:sz w:val="24"/>
          <w:szCs w:val="24"/>
        </w:rPr>
        <w:t xml:space="preserve"> http://www.afb.org/aw/main.asp</w:t>
      </w:r>
    </w:p>
    <w:p w:rsidR="00594A9D" w:rsidRDefault="00594A9D" w:rsidP="007F56AB">
      <w:pPr>
        <w:spacing w:after="0" w:line="240" w:lineRule="auto"/>
        <w:rPr>
          <w:rFonts w:ascii="Times New Roman" w:eastAsia="Times New Roman" w:hAnsi="Times New Roman" w:cs="Times New Roman"/>
          <w:sz w:val="24"/>
          <w:szCs w:val="24"/>
        </w:rPr>
      </w:pPr>
    </w:p>
    <w:p w:rsidR="00077947" w:rsidRDefault="00C361F7" w:rsidP="007F56AB">
      <w:pPr>
        <w:spacing w:after="0" w:line="240" w:lineRule="auto"/>
        <w:jc w:val="center"/>
        <w:rPr>
          <w:rFonts w:ascii="Times New Roman" w:eastAsia="Times New Roman" w:hAnsi="Times New Roman" w:cs="Times New Roman"/>
          <w:sz w:val="24"/>
          <w:szCs w:val="24"/>
        </w:rPr>
      </w:pPr>
      <w:r w:rsidRPr="00C361F7">
        <w:rPr>
          <w:rFonts w:ascii="Times New Roman" w:eastAsia="Times New Roman" w:hAnsi="Times New Roman" w:cs="Times New Roman"/>
          <w:sz w:val="24"/>
          <w:szCs w:val="24"/>
        </w:rPr>
        <w:t xml:space="preserve">Division of Information Technology. University of Wisconsin-Madison (2012). Retrieved </w:t>
      </w:r>
      <w:r w:rsidR="00594A9D">
        <w:rPr>
          <w:rFonts w:ascii="Times New Roman" w:eastAsia="Times New Roman" w:hAnsi="Times New Roman" w:cs="Times New Roman"/>
          <w:sz w:val="24"/>
          <w:szCs w:val="24"/>
        </w:rPr>
        <w:t xml:space="preserve">May </w:t>
      </w:r>
      <w:r w:rsidRPr="00C361F7">
        <w:rPr>
          <w:rFonts w:ascii="Times New Roman" w:eastAsia="Times New Roman" w:hAnsi="Times New Roman" w:cs="Times New Roman"/>
          <w:sz w:val="24"/>
          <w:szCs w:val="24"/>
        </w:rPr>
        <w:t xml:space="preserve">15, 2012 from </w:t>
      </w:r>
      <w:r w:rsidR="00247847" w:rsidRPr="007F56AB">
        <w:rPr>
          <w:rFonts w:ascii="Times New Roman" w:eastAsia="Times New Roman" w:hAnsi="Times New Roman" w:cs="Times New Roman"/>
          <w:sz w:val="24"/>
          <w:szCs w:val="24"/>
        </w:rPr>
        <w:t>http://www.doit.wisc.edu/accessibility/video/intro.aspx</w:t>
      </w:r>
    </w:p>
    <w:p w:rsidR="007F56AB" w:rsidRDefault="007F56AB" w:rsidP="007F56AB">
      <w:pPr>
        <w:spacing w:after="0" w:line="240" w:lineRule="auto"/>
        <w:rPr>
          <w:rFonts w:ascii="Times New Roman" w:eastAsia="Times New Roman" w:hAnsi="Times New Roman" w:cs="Times New Roman"/>
          <w:sz w:val="24"/>
          <w:szCs w:val="24"/>
        </w:rPr>
      </w:pPr>
    </w:p>
    <w:p w:rsidR="007A2835" w:rsidRDefault="007A2835"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Dolphin Computer Access</w:t>
      </w:r>
      <w:r w:rsidR="00B909A8">
        <w:rPr>
          <w:rFonts w:ascii="Times New Roman" w:eastAsia="Times New Roman" w:hAnsi="Times New Roman" w:cs="Times New Roman"/>
          <w:sz w:val="24"/>
          <w:szCs w:val="24"/>
        </w:rPr>
        <w:t xml:space="preserve"> (2012).</w:t>
      </w:r>
      <w:r>
        <w:rPr>
          <w:rFonts w:ascii="Times New Roman" w:eastAsia="Times New Roman" w:hAnsi="Times New Roman" w:cs="Times New Roman"/>
          <w:sz w:val="24"/>
          <w:szCs w:val="24"/>
        </w:rPr>
        <w:t xml:space="preserve"> </w:t>
      </w:r>
      <w:r w:rsidR="007F56AB">
        <w:rPr>
          <w:rFonts w:ascii="Times New Roman" w:eastAsia="Times New Roman" w:hAnsi="Times New Roman" w:cs="Times New Roman"/>
          <w:sz w:val="24"/>
          <w:szCs w:val="24"/>
        </w:rPr>
        <w:t xml:space="preserve">Retrieved May 15, 2012 from </w:t>
      </w:r>
      <w:r w:rsidRPr="007A2835">
        <w:rPr>
          <w:rFonts w:ascii="Times New Roman" w:eastAsia="Times New Roman" w:hAnsi="Times New Roman" w:cs="Times New Roman"/>
          <w:sz w:val="24"/>
          <w:szCs w:val="24"/>
        </w:rPr>
        <w:t>http://www.yourdolphin.com/</w:t>
      </w:r>
    </w:p>
    <w:p w:rsidR="007F56AB" w:rsidRDefault="007F56AB" w:rsidP="007F56AB">
      <w:pPr>
        <w:spacing w:after="0" w:line="240" w:lineRule="auto"/>
        <w:rPr>
          <w:rFonts w:ascii="Times New Roman" w:eastAsia="Times New Roman" w:hAnsi="Times New Roman" w:cs="Times New Roman"/>
          <w:sz w:val="24"/>
          <w:szCs w:val="24"/>
        </w:rPr>
      </w:pPr>
    </w:p>
    <w:p w:rsidR="007A2835" w:rsidRDefault="007A2835"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Emacspeak </w:t>
      </w:r>
      <w:r w:rsidR="00B909A8">
        <w:rPr>
          <w:rFonts w:ascii="Times New Roman" w:eastAsia="Times New Roman" w:hAnsi="Times New Roman" w:cs="Times New Roman"/>
          <w:sz w:val="24"/>
          <w:szCs w:val="24"/>
        </w:rPr>
        <w:t>(n.d.).</w:t>
      </w:r>
      <w:r w:rsidR="00B909A8" w:rsidRPr="00B909A8">
        <w:rPr>
          <w:rFonts w:ascii="Times New Roman" w:eastAsia="Times New Roman" w:hAnsi="Times New Roman" w:cs="Times New Roman"/>
          <w:sz w:val="24"/>
          <w:szCs w:val="24"/>
        </w:rPr>
        <w:t xml:space="preserve"> </w:t>
      </w:r>
      <w:r w:rsidR="00B909A8">
        <w:rPr>
          <w:rFonts w:ascii="Times New Roman" w:eastAsia="Times New Roman" w:hAnsi="Times New Roman" w:cs="Times New Roman"/>
          <w:sz w:val="24"/>
          <w:szCs w:val="24"/>
        </w:rPr>
        <w:t xml:space="preserve">Retrieved May 16, 2012 from </w:t>
      </w:r>
      <w:r w:rsidRPr="007A2835">
        <w:rPr>
          <w:rFonts w:ascii="Times New Roman" w:eastAsia="Times New Roman" w:hAnsi="Times New Roman" w:cs="Times New Roman"/>
          <w:sz w:val="24"/>
          <w:szCs w:val="24"/>
        </w:rPr>
        <w:t>http://emacspeak.sourceforge.net/</w:t>
      </w:r>
    </w:p>
    <w:p w:rsidR="00594A9D" w:rsidRDefault="00594A9D" w:rsidP="007F56AB">
      <w:pPr>
        <w:spacing w:after="0" w:line="240" w:lineRule="auto"/>
        <w:jc w:val="center"/>
        <w:rPr>
          <w:rFonts w:ascii="Times New Roman" w:eastAsia="Times New Roman" w:hAnsi="Times New Roman" w:cs="Times New Roman"/>
          <w:sz w:val="24"/>
          <w:szCs w:val="24"/>
        </w:rPr>
      </w:pPr>
    </w:p>
    <w:p w:rsidR="00077947" w:rsidRDefault="00247847" w:rsidP="007F56AB">
      <w:pPr>
        <w:spacing w:after="0" w:line="240"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 xml:space="preserve">Freedom Scientific (2012). </w:t>
      </w:r>
      <w:r w:rsidRPr="00C361F7">
        <w:rPr>
          <w:rFonts w:ascii="Times New Roman" w:eastAsia="Times New Roman" w:hAnsi="Times New Roman" w:cs="Times New Roman"/>
          <w:sz w:val="24"/>
          <w:szCs w:val="24"/>
        </w:rPr>
        <w:t xml:space="preserve">Retrieved May 15, 2012 </w:t>
      </w:r>
      <w:r w:rsidRPr="007F56AB">
        <w:rPr>
          <w:rFonts w:ascii="Times New Roman" w:eastAsia="Times New Roman" w:hAnsi="Times New Roman" w:cs="Times New Roman"/>
          <w:color w:val="000000" w:themeColor="text1"/>
          <w:sz w:val="24"/>
          <w:szCs w:val="24"/>
        </w:rPr>
        <w:t xml:space="preserve">from </w:t>
      </w:r>
      <w:r w:rsidR="00594A9D" w:rsidRPr="007F56AB">
        <w:rPr>
          <w:rFonts w:ascii="Times New Roman" w:eastAsia="Times New Roman" w:hAnsi="Times New Roman" w:cs="Times New Roman"/>
          <w:color w:val="000000" w:themeColor="text1"/>
          <w:sz w:val="24"/>
          <w:szCs w:val="24"/>
        </w:rPr>
        <w:t>http://www.freedomscientific.com/</w:t>
      </w:r>
    </w:p>
    <w:p w:rsidR="007F56AB" w:rsidRDefault="007F56AB" w:rsidP="007F56AB">
      <w:pPr>
        <w:spacing w:after="0" w:line="240" w:lineRule="auto"/>
        <w:rPr>
          <w:rFonts w:ascii="Times New Roman" w:eastAsia="Times New Roman" w:hAnsi="Times New Roman" w:cs="Times New Roman"/>
          <w:color w:val="1155CC"/>
          <w:sz w:val="24"/>
          <w:szCs w:val="24"/>
          <w:u w:val="single"/>
        </w:rPr>
      </w:pPr>
    </w:p>
    <w:p w:rsidR="007A2835" w:rsidRPr="007F56AB" w:rsidRDefault="007A2835" w:rsidP="007F56AB">
      <w:pPr>
        <w:spacing w:after="0" w:line="240" w:lineRule="auto"/>
        <w:rPr>
          <w:rFonts w:ascii="Times New Roman" w:eastAsia="Times New Roman" w:hAnsi="Times New Roman" w:cs="Times New Roman"/>
          <w:color w:val="000000" w:themeColor="text1"/>
          <w:sz w:val="24"/>
          <w:szCs w:val="24"/>
        </w:rPr>
      </w:pPr>
      <w:r w:rsidRPr="007F56AB">
        <w:rPr>
          <w:rFonts w:ascii="Times New Roman" w:eastAsia="Times New Roman" w:hAnsi="Times New Roman" w:cs="Times New Roman"/>
          <w:color w:val="000000" w:themeColor="text1"/>
          <w:sz w:val="24"/>
          <w:szCs w:val="24"/>
        </w:rPr>
        <w:t>Gnopernicus</w:t>
      </w:r>
      <w:r w:rsidR="007F56AB" w:rsidRPr="007F56AB">
        <w:rPr>
          <w:rFonts w:ascii="Times New Roman" w:eastAsia="Times New Roman" w:hAnsi="Times New Roman" w:cs="Times New Roman"/>
          <w:color w:val="000000" w:themeColor="text1"/>
          <w:sz w:val="24"/>
          <w:szCs w:val="24"/>
        </w:rPr>
        <w:t xml:space="preserve"> </w:t>
      </w:r>
      <w:r w:rsidR="00B909A8">
        <w:rPr>
          <w:rFonts w:ascii="Times New Roman" w:eastAsia="Times New Roman" w:hAnsi="Times New Roman" w:cs="Times New Roman"/>
          <w:color w:val="000000" w:themeColor="text1"/>
          <w:sz w:val="24"/>
          <w:szCs w:val="24"/>
        </w:rPr>
        <w:t xml:space="preserve">(2009). </w:t>
      </w:r>
      <w:r w:rsidR="00B909A8" w:rsidRPr="00C361F7">
        <w:rPr>
          <w:rFonts w:ascii="Times New Roman" w:eastAsia="Times New Roman" w:hAnsi="Times New Roman" w:cs="Times New Roman"/>
          <w:sz w:val="24"/>
          <w:szCs w:val="24"/>
        </w:rPr>
        <w:t>Retrieved May 1</w:t>
      </w:r>
      <w:r w:rsidR="00B909A8">
        <w:rPr>
          <w:rFonts w:ascii="Times New Roman" w:eastAsia="Times New Roman" w:hAnsi="Times New Roman" w:cs="Times New Roman"/>
          <w:sz w:val="24"/>
          <w:szCs w:val="24"/>
        </w:rPr>
        <w:t>6</w:t>
      </w:r>
      <w:r w:rsidR="00B909A8" w:rsidRPr="00C361F7">
        <w:rPr>
          <w:rFonts w:ascii="Times New Roman" w:eastAsia="Times New Roman" w:hAnsi="Times New Roman" w:cs="Times New Roman"/>
          <w:sz w:val="24"/>
          <w:szCs w:val="24"/>
        </w:rPr>
        <w:t xml:space="preserve">, 2012 </w:t>
      </w:r>
      <w:r w:rsidR="00B909A8" w:rsidRPr="007F56AB">
        <w:rPr>
          <w:rFonts w:ascii="Times New Roman" w:eastAsia="Times New Roman" w:hAnsi="Times New Roman" w:cs="Times New Roman"/>
          <w:color w:val="000000" w:themeColor="text1"/>
          <w:sz w:val="24"/>
          <w:szCs w:val="24"/>
        </w:rPr>
        <w:t xml:space="preserve">from </w:t>
      </w:r>
      <w:r w:rsidRPr="007F56AB">
        <w:rPr>
          <w:rFonts w:ascii="Times New Roman" w:eastAsia="Times New Roman" w:hAnsi="Times New Roman" w:cs="Times New Roman"/>
          <w:color w:val="000000" w:themeColor="text1"/>
          <w:sz w:val="24"/>
          <w:szCs w:val="24"/>
        </w:rPr>
        <w:t>http://www.baum.ro/index.php?language=en&amp;pagina=produse&amp;subpag=gnopernicus</w:t>
      </w:r>
    </w:p>
    <w:p w:rsidR="00594A9D" w:rsidRDefault="00594A9D" w:rsidP="007F56AB">
      <w:pPr>
        <w:spacing w:after="0" w:line="240" w:lineRule="auto"/>
        <w:rPr>
          <w:rFonts w:ascii="Times New Roman" w:eastAsia="Times New Roman" w:hAnsi="Times New Roman" w:cs="Times New Roman"/>
          <w:sz w:val="24"/>
          <w:szCs w:val="24"/>
        </w:rPr>
      </w:pPr>
    </w:p>
    <w:p w:rsidR="00077947" w:rsidRDefault="00B909A8"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 Micro</w:t>
      </w:r>
      <w:r w:rsidR="00247847">
        <w:rPr>
          <w:rFonts w:ascii="Times New Roman" w:eastAsia="Times New Roman" w:hAnsi="Times New Roman" w:cs="Times New Roman"/>
          <w:sz w:val="24"/>
          <w:szCs w:val="24"/>
        </w:rPr>
        <w:t xml:space="preserve"> (2012). </w:t>
      </w:r>
      <w:r w:rsidR="00247847" w:rsidRPr="00C361F7">
        <w:rPr>
          <w:rFonts w:ascii="Times New Roman" w:eastAsia="Times New Roman" w:hAnsi="Times New Roman" w:cs="Times New Roman"/>
          <w:sz w:val="24"/>
          <w:szCs w:val="24"/>
        </w:rPr>
        <w:t xml:space="preserve">Retrieved May 15, 2012 </w:t>
      </w:r>
      <w:r w:rsidR="00247847" w:rsidRPr="007F56AB">
        <w:rPr>
          <w:rFonts w:ascii="Times New Roman" w:eastAsia="Times New Roman" w:hAnsi="Times New Roman" w:cs="Times New Roman"/>
          <w:color w:val="000000" w:themeColor="text1"/>
          <w:sz w:val="24"/>
          <w:szCs w:val="24"/>
        </w:rPr>
        <w:t xml:space="preserve">from </w:t>
      </w:r>
      <w:r w:rsidR="00077947" w:rsidRPr="007F56AB">
        <w:rPr>
          <w:rFonts w:ascii="Times New Roman" w:eastAsia="Times New Roman" w:hAnsi="Times New Roman" w:cs="Times New Roman"/>
          <w:color w:val="000000" w:themeColor="text1"/>
          <w:sz w:val="24"/>
          <w:szCs w:val="24"/>
        </w:rPr>
        <w:t xml:space="preserve">http://www.gwmicro.com/window-eyes/ </w:t>
      </w:r>
    </w:p>
    <w:p w:rsidR="00594A9D" w:rsidRDefault="00594A9D" w:rsidP="007F56AB">
      <w:pPr>
        <w:spacing w:after="0" w:line="240" w:lineRule="auto"/>
        <w:rPr>
          <w:rFonts w:ascii="Times New Roman" w:eastAsia="Times New Roman" w:hAnsi="Times New Roman" w:cs="Times New Roman"/>
          <w:sz w:val="24"/>
          <w:szCs w:val="24"/>
        </w:rPr>
      </w:pPr>
    </w:p>
    <w:p w:rsidR="00594A9D" w:rsidRDefault="00247847" w:rsidP="007F56A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h2g2 (2006). </w:t>
      </w:r>
      <w:r w:rsidRPr="00C361F7">
        <w:rPr>
          <w:rFonts w:ascii="Times New Roman" w:eastAsia="Times New Roman" w:hAnsi="Times New Roman" w:cs="Times New Roman"/>
          <w:sz w:val="24"/>
          <w:szCs w:val="24"/>
        </w:rPr>
        <w:t xml:space="preserve">Retrieved May 15, 2012 </w:t>
      </w:r>
      <w:r w:rsidRPr="007F56AB">
        <w:rPr>
          <w:rFonts w:ascii="Times New Roman" w:eastAsia="Times New Roman" w:hAnsi="Times New Roman" w:cs="Times New Roman"/>
          <w:color w:val="000000" w:themeColor="text1"/>
          <w:sz w:val="24"/>
          <w:szCs w:val="24"/>
        </w:rPr>
        <w:t xml:space="preserve">from </w:t>
      </w:r>
      <w:r w:rsidR="00077947" w:rsidRPr="007F56AB">
        <w:rPr>
          <w:rFonts w:ascii="Times New Roman" w:eastAsia="Times New Roman" w:hAnsi="Times New Roman" w:cs="Times New Roman"/>
          <w:color w:val="000000" w:themeColor="text1"/>
          <w:sz w:val="24"/>
          <w:szCs w:val="24"/>
        </w:rPr>
        <w:t xml:space="preserve">http://h2g2.com/dna/h2g2/A11132696 </w:t>
      </w:r>
    </w:p>
    <w:p w:rsidR="00594A9D" w:rsidRDefault="00594A9D" w:rsidP="007F56AB">
      <w:pPr>
        <w:spacing w:after="0" w:line="240" w:lineRule="auto"/>
        <w:rPr>
          <w:rFonts w:ascii="Times New Roman" w:eastAsia="Times New Roman" w:hAnsi="Times New Roman" w:cs="Times New Roman"/>
          <w:sz w:val="24"/>
          <w:szCs w:val="24"/>
        </w:rPr>
      </w:pPr>
    </w:p>
    <w:p w:rsidR="007F56AB" w:rsidRPr="007A230E" w:rsidRDefault="007F56AB" w:rsidP="007F56AB">
      <w:pPr>
        <w:spacing w:line="240" w:lineRule="auto"/>
        <w:rPr>
          <w:rFonts w:ascii="Times New Roman" w:hAnsi="Times New Roman" w:cs="Times New Roman"/>
          <w:sz w:val="24"/>
          <w:szCs w:val="24"/>
        </w:rPr>
      </w:pPr>
      <w:r>
        <w:rPr>
          <w:rFonts w:ascii="Times New Roman" w:hAnsi="Times New Roman" w:cs="Times New Roman"/>
          <w:sz w:val="24"/>
          <w:szCs w:val="24"/>
        </w:rPr>
        <w:t xml:space="preserve">Jaeger, P. T. (2012). </w:t>
      </w:r>
      <w:r w:rsidRPr="0096662D">
        <w:rPr>
          <w:rFonts w:ascii="Times New Roman" w:hAnsi="Times New Roman" w:cs="Times New Roman"/>
          <w:sz w:val="24"/>
          <w:szCs w:val="24"/>
        </w:rPr>
        <w:t>Disability and the Internet: Confronting a Digital Divide</w:t>
      </w:r>
      <w:r>
        <w:rPr>
          <w:rFonts w:ascii="Times New Roman" w:hAnsi="Times New Roman" w:cs="Times New Roman"/>
          <w:sz w:val="24"/>
          <w:szCs w:val="24"/>
        </w:rPr>
        <w:t xml:space="preserve">. Lynne Riener: Boulder, CO. </w:t>
      </w:r>
    </w:p>
    <w:p w:rsidR="00077947" w:rsidRDefault="00247847" w:rsidP="007F56A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Kurzweil Educational Systems (n.d.) </w:t>
      </w:r>
      <w:r w:rsidRPr="007F56AB">
        <w:rPr>
          <w:rFonts w:ascii="Times New Roman" w:eastAsia="Times New Roman" w:hAnsi="Times New Roman" w:cs="Times New Roman"/>
          <w:color w:val="000000" w:themeColor="text1"/>
          <w:sz w:val="24"/>
          <w:szCs w:val="24"/>
        </w:rPr>
        <w:t xml:space="preserve">Retrieved May 15, 2012 from </w:t>
      </w:r>
      <w:r w:rsidR="00594A9D" w:rsidRPr="007F56AB">
        <w:rPr>
          <w:rFonts w:ascii="Times New Roman" w:eastAsia="Times New Roman" w:hAnsi="Times New Roman" w:cs="Times New Roman"/>
          <w:color w:val="000000" w:themeColor="text1"/>
          <w:sz w:val="24"/>
          <w:szCs w:val="24"/>
        </w:rPr>
        <w:t>http://www.kurzweiledu.com/kurzweil-1000-v12-windows.html</w:t>
      </w:r>
    </w:p>
    <w:p w:rsidR="00594A9D" w:rsidRDefault="00594A9D" w:rsidP="007F56AB">
      <w:pPr>
        <w:spacing w:after="0" w:line="240" w:lineRule="auto"/>
        <w:rPr>
          <w:rFonts w:ascii="Times New Roman" w:eastAsia="Times New Roman" w:hAnsi="Times New Roman" w:cs="Times New Roman"/>
          <w:color w:val="000000"/>
          <w:sz w:val="24"/>
          <w:szCs w:val="24"/>
        </w:rPr>
      </w:pPr>
    </w:p>
    <w:p w:rsidR="00077947" w:rsidRDefault="00077947" w:rsidP="007F56AB">
      <w:pPr>
        <w:spacing w:after="0" w:line="240" w:lineRule="auto"/>
        <w:rPr>
          <w:rFonts w:ascii="Times New Roman" w:eastAsia="Times New Roman" w:hAnsi="Times New Roman" w:cs="Times New Roman"/>
          <w:color w:val="000000"/>
          <w:sz w:val="24"/>
          <w:szCs w:val="24"/>
        </w:rPr>
      </w:pPr>
      <w:r w:rsidRPr="00077947">
        <w:rPr>
          <w:rFonts w:ascii="Times New Roman" w:eastAsia="Times New Roman" w:hAnsi="Times New Roman" w:cs="Times New Roman"/>
          <w:color w:val="000000"/>
          <w:sz w:val="24"/>
          <w:szCs w:val="24"/>
        </w:rPr>
        <w:t>Lazar, Jonathan and Paul Jaeger (2011): Reducing Barriers to Online Access for People with Disabilities. Issues in Science &amp; Technology. 27:2. 68-83</w:t>
      </w:r>
    </w:p>
    <w:p w:rsidR="002774BE" w:rsidRDefault="002774BE" w:rsidP="007F56AB">
      <w:pPr>
        <w:spacing w:after="0" w:line="240" w:lineRule="auto"/>
        <w:rPr>
          <w:rFonts w:ascii="Times New Roman" w:eastAsia="Times New Roman" w:hAnsi="Times New Roman" w:cs="Times New Roman"/>
          <w:color w:val="000000"/>
          <w:sz w:val="24"/>
          <w:szCs w:val="24"/>
        </w:rPr>
      </w:pPr>
    </w:p>
    <w:p w:rsidR="002774BE" w:rsidRDefault="002774BE" w:rsidP="007F56A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Linux Screen Reader. </w:t>
      </w:r>
      <w:r w:rsidR="007F56AB">
        <w:rPr>
          <w:rFonts w:ascii="Times New Roman" w:eastAsia="Times New Roman" w:hAnsi="Times New Roman" w:cs="Times New Roman"/>
          <w:sz w:val="24"/>
          <w:szCs w:val="24"/>
        </w:rPr>
        <w:t xml:space="preserve">Retrieved May 15, 2012 from </w:t>
      </w:r>
      <w:r w:rsidRPr="002774BE">
        <w:rPr>
          <w:rFonts w:ascii="Times New Roman" w:eastAsia="Times New Roman" w:hAnsi="Times New Roman" w:cs="Times New Roman"/>
          <w:color w:val="000000"/>
          <w:sz w:val="24"/>
          <w:szCs w:val="24"/>
        </w:rPr>
        <w:t>http://live.gnome.org/LSR</w:t>
      </w:r>
    </w:p>
    <w:p w:rsidR="00594A9D" w:rsidRDefault="00594A9D" w:rsidP="007F56AB">
      <w:pPr>
        <w:spacing w:after="0" w:line="240" w:lineRule="auto"/>
        <w:rPr>
          <w:rFonts w:ascii="Times New Roman" w:eastAsia="Times New Roman" w:hAnsi="Times New Roman" w:cs="Times New Roman"/>
          <w:sz w:val="24"/>
          <w:szCs w:val="24"/>
        </w:rPr>
      </w:pPr>
    </w:p>
    <w:p w:rsidR="00594A9D" w:rsidRDefault="00077947" w:rsidP="007F56AB">
      <w:pPr>
        <w:spacing w:after="0" w:line="240" w:lineRule="auto"/>
        <w:jc w:val="center"/>
        <w:rPr>
          <w:rFonts w:ascii="Times New Roman" w:eastAsia="Times New Roman" w:hAnsi="Times New Roman" w:cs="Times New Roman"/>
          <w:color w:val="000000"/>
          <w:sz w:val="24"/>
          <w:szCs w:val="24"/>
        </w:rPr>
      </w:pPr>
      <w:r w:rsidRPr="00077947">
        <w:rPr>
          <w:rFonts w:ascii="Times New Roman" w:eastAsia="Times New Roman" w:hAnsi="Times New Roman" w:cs="Times New Roman"/>
          <w:color w:val="000000"/>
          <w:sz w:val="24"/>
          <w:szCs w:val="24"/>
        </w:rPr>
        <w:t>McHale</w:t>
      </w:r>
      <w:r>
        <w:rPr>
          <w:rFonts w:ascii="Times New Roman" w:eastAsia="Times New Roman" w:hAnsi="Times New Roman" w:cs="Times New Roman"/>
          <w:color w:val="000000"/>
          <w:sz w:val="24"/>
          <w:szCs w:val="24"/>
        </w:rPr>
        <w:t>, N.</w:t>
      </w:r>
      <w:r w:rsidRPr="00077947">
        <w:rPr>
          <w:rFonts w:ascii="Times New Roman" w:eastAsia="Times New Roman" w:hAnsi="Times New Roman" w:cs="Times New Roman"/>
          <w:color w:val="000000"/>
          <w:sz w:val="24"/>
          <w:szCs w:val="24"/>
        </w:rPr>
        <w:t xml:space="preserve"> (2011): An Introduction to Web Accessibility, W</w:t>
      </w:r>
      <w:r w:rsidR="00594A9D">
        <w:rPr>
          <w:rFonts w:ascii="Times New Roman" w:eastAsia="Times New Roman" w:hAnsi="Times New Roman" w:cs="Times New Roman"/>
          <w:color w:val="000000"/>
          <w:sz w:val="24"/>
          <w:szCs w:val="24"/>
        </w:rPr>
        <w:t xml:space="preserve">eb Standards, and Web Standards </w:t>
      </w:r>
      <w:r w:rsidRPr="00077947">
        <w:rPr>
          <w:rFonts w:ascii="Times New Roman" w:eastAsia="Times New Roman" w:hAnsi="Times New Roman" w:cs="Times New Roman"/>
          <w:color w:val="000000"/>
          <w:sz w:val="24"/>
          <w:szCs w:val="24"/>
        </w:rPr>
        <w:t>Makers. Journal of Web Librarianship. 5:2. 152-160</w:t>
      </w:r>
    </w:p>
    <w:p w:rsidR="007F56AB" w:rsidRDefault="007F56AB" w:rsidP="007F56AB">
      <w:pPr>
        <w:spacing w:after="0" w:line="240" w:lineRule="auto"/>
        <w:jc w:val="center"/>
        <w:rPr>
          <w:rFonts w:ascii="Times New Roman" w:eastAsia="Times New Roman" w:hAnsi="Times New Roman" w:cs="Times New Roman"/>
          <w:color w:val="000000"/>
          <w:sz w:val="24"/>
          <w:szCs w:val="24"/>
        </w:rPr>
      </w:pPr>
    </w:p>
    <w:p w:rsidR="007A2835" w:rsidRDefault="007A2835" w:rsidP="007F56A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Narrator </w:t>
      </w:r>
      <w:r w:rsidR="00B909A8">
        <w:rPr>
          <w:rFonts w:ascii="Times New Roman" w:eastAsia="Times New Roman" w:hAnsi="Times New Roman" w:cs="Times New Roman"/>
          <w:color w:val="000000"/>
          <w:sz w:val="24"/>
          <w:szCs w:val="24"/>
        </w:rPr>
        <w:t xml:space="preserve">(2012). </w:t>
      </w:r>
      <w:r w:rsidR="007F56AB">
        <w:rPr>
          <w:rFonts w:ascii="Times New Roman" w:eastAsia="Times New Roman" w:hAnsi="Times New Roman" w:cs="Times New Roman"/>
          <w:sz w:val="24"/>
          <w:szCs w:val="24"/>
        </w:rPr>
        <w:t xml:space="preserve">Retrieved May 15, 2012 from </w:t>
      </w:r>
      <w:r w:rsidRPr="007A2835">
        <w:rPr>
          <w:rFonts w:ascii="Times New Roman" w:eastAsia="Times New Roman" w:hAnsi="Times New Roman" w:cs="Times New Roman"/>
          <w:color w:val="000000"/>
          <w:sz w:val="24"/>
          <w:szCs w:val="24"/>
        </w:rPr>
        <w:t>http://www.microsoft.com/enable/training/windowsvista/narrator.aspx</w:t>
      </w:r>
    </w:p>
    <w:p w:rsidR="00594A9D" w:rsidRDefault="00594A9D" w:rsidP="007F56AB">
      <w:pPr>
        <w:spacing w:after="0" w:line="240" w:lineRule="auto"/>
        <w:jc w:val="center"/>
        <w:rPr>
          <w:rFonts w:ascii="Times New Roman" w:eastAsia="Times New Roman" w:hAnsi="Times New Roman" w:cs="Times New Roman"/>
          <w:sz w:val="24"/>
          <w:szCs w:val="24"/>
        </w:rPr>
      </w:pPr>
    </w:p>
    <w:p w:rsidR="00077947" w:rsidRPr="007F56AB" w:rsidRDefault="00247847" w:rsidP="007F56A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 xml:space="preserve">NVDA (2012). </w:t>
      </w:r>
      <w:r>
        <w:rPr>
          <w:rFonts w:ascii="Times New Roman" w:eastAsia="Times New Roman" w:hAnsi="Times New Roman" w:cs="Times New Roman"/>
          <w:color w:val="000000"/>
          <w:sz w:val="24"/>
          <w:szCs w:val="24"/>
        </w:rPr>
        <w:t xml:space="preserve">.) </w:t>
      </w:r>
      <w:r w:rsidRPr="00C361F7">
        <w:rPr>
          <w:rFonts w:ascii="Times New Roman" w:eastAsia="Times New Roman" w:hAnsi="Times New Roman" w:cs="Times New Roman"/>
          <w:sz w:val="24"/>
          <w:szCs w:val="24"/>
        </w:rPr>
        <w:t>Retrieved May 15, 2012</w:t>
      </w:r>
      <w:r>
        <w:rPr>
          <w:rFonts w:ascii="Times New Roman" w:eastAsia="Times New Roman" w:hAnsi="Times New Roman" w:cs="Times New Roman"/>
          <w:sz w:val="24"/>
          <w:szCs w:val="24"/>
        </w:rPr>
        <w:t xml:space="preserve"> from </w:t>
      </w:r>
      <w:r w:rsidR="00077947" w:rsidRPr="007F56AB">
        <w:rPr>
          <w:rFonts w:ascii="Times New Roman" w:eastAsia="Times New Roman" w:hAnsi="Times New Roman" w:cs="Times New Roman"/>
          <w:color w:val="000000" w:themeColor="text1"/>
          <w:sz w:val="24"/>
          <w:szCs w:val="24"/>
        </w:rPr>
        <w:t>http://www.nvda-project.org/</w:t>
      </w:r>
    </w:p>
    <w:p w:rsidR="007A2835" w:rsidRDefault="007A2835" w:rsidP="007F56AB">
      <w:pPr>
        <w:spacing w:after="0" w:line="240" w:lineRule="auto"/>
        <w:rPr>
          <w:rFonts w:ascii="Times New Roman" w:eastAsia="Times New Roman" w:hAnsi="Times New Roman" w:cs="Times New Roman"/>
          <w:sz w:val="24"/>
          <w:szCs w:val="24"/>
        </w:rPr>
      </w:pPr>
    </w:p>
    <w:p w:rsidR="007A2835" w:rsidRDefault="007A2835"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Orca </w:t>
      </w:r>
      <w:r w:rsidR="00B909A8">
        <w:rPr>
          <w:rFonts w:ascii="Times New Roman" w:eastAsia="Times New Roman" w:hAnsi="Times New Roman" w:cs="Times New Roman"/>
          <w:sz w:val="24"/>
          <w:szCs w:val="24"/>
        </w:rPr>
        <w:t xml:space="preserve">(2011). </w:t>
      </w:r>
      <w:r w:rsidR="007F56AB">
        <w:rPr>
          <w:rFonts w:ascii="Times New Roman" w:eastAsia="Times New Roman" w:hAnsi="Times New Roman" w:cs="Times New Roman"/>
          <w:sz w:val="24"/>
          <w:szCs w:val="24"/>
        </w:rPr>
        <w:t>Retrieved May 1</w:t>
      </w:r>
      <w:r w:rsidR="00B909A8">
        <w:rPr>
          <w:rFonts w:ascii="Times New Roman" w:eastAsia="Times New Roman" w:hAnsi="Times New Roman" w:cs="Times New Roman"/>
          <w:sz w:val="24"/>
          <w:szCs w:val="24"/>
        </w:rPr>
        <w:t>6</w:t>
      </w:r>
      <w:r w:rsidR="007F56AB">
        <w:rPr>
          <w:rFonts w:ascii="Times New Roman" w:eastAsia="Times New Roman" w:hAnsi="Times New Roman" w:cs="Times New Roman"/>
          <w:sz w:val="24"/>
          <w:szCs w:val="24"/>
        </w:rPr>
        <w:t xml:space="preserve">, 2012 from </w:t>
      </w:r>
      <w:r w:rsidR="007F56AB" w:rsidRPr="007F56AB">
        <w:rPr>
          <w:rFonts w:ascii="Times New Roman" w:eastAsia="Times New Roman" w:hAnsi="Times New Roman" w:cs="Times New Roman"/>
          <w:sz w:val="24"/>
          <w:szCs w:val="24"/>
        </w:rPr>
        <w:t>http://live.gnome.org/Orca</w:t>
      </w:r>
    </w:p>
    <w:p w:rsidR="007F56AB" w:rsidRDefault="007F56AB" w:rsidP="007F56AB">
      <w:pPr>
        <w:spacing w:after="0" w:line="240" w:lineRule="auto"/>
        <w:rPr>
          <w:rFonts w:ascii="Times New Roman" w:eastAsia="Times New Roman" w:hAnsi="Times New Roman" w:cs="Times New Roman"/>
          <w:sz w:val="24"/>
          <w:szCs w:val="24"/>
        </w:rPr>
      </w:pPr>
    </w:p>
    <w:p w:rsidR="00FF4563" w:rsidRDefault="00FF4563"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System Access from Serotek</w:t>
      </w:r>
      <w:r w:rsidR="00B909A8">
        <w:rPr>
          <w:rFonts w:ascii="Times New Roman" w:eastAsia="Times New Roman" w:hAnsi="Times New Roman" w:cs="Times New Roman"/>
          <w:sz w:val="24"/>
          <w:szCs w:val="24"/>
        </w:rPr>
        <w:t xml:space="preserve"> (n.d.).</w:t>
      </w:r>
      <w:r w:rsidR="007F56AB">
        <w:rPr>
          <w:rFonts w:ascii="Times New Roman" w:eastAsia="Times New Roman" w:hAnsi="Times New Roman" w:cs="Times New Roman"/>
          <w:sz w:val="24"/>
          <w:szCs w:val="24"/>
        </w:rPr>
        <w:t xml:space="preserve"> Retrieved May 15, 2012 from  </w:t>
      </w:r>
      <w:r w:rsidR="007F56AB" w:rsidRPr="007F56AB">
        <w:rPr>
          <w:rFonts w:ascii="Times New Roman" w:eastAsia="Times New Roman" w:hAnsi="Times New Roman" w:cs="Times New Roman"/>
          <w:sz w:val="24"/>
          <w:szCs w:val="24"/>
        </w:rPr>
        <w:t>http://www.serotek.com/softwaresolutions</w:t>
      </w:r>
    </w:p>
    <w:p w:rsidR="007F56AB" w:rsidRDefault="007F56AB" w:rsidP="007F56AB">
      <w:pPr>
        <w:spacing w:after="0" w:line="240" w:lineRule="auto"/>
        <w:rPr>
          <w:rFonts w:ascii="Times New Roman" w:eastAsia="Times New Roman" w:hAnsi="Times New Roman" w:cs="Times New Roman"/>
          <w:sz w:val="24"/>
          <w:szCs w:val="24"/>
        </w:rPr>
      </w:pPr>
    </w:p>
    <w:p w:rsidR="00CD34CB" w:rsidRDefault="00CD34CB"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Speakup </w:t>
      </w:r>
      <w:r w:rsidR="00B909A8">
        <w:rPr>
          <w:rFonts w:ascii="Times New Roman" w:eastAsia="Times New Roman" w:hAnsi="Times New Roman" w:cs="Times New Roman"/>
          <w:sz w:val="24"/>
          <w:szCs w:val="24"/>
        </w:rPr>
        <w:t xml:space="preserve">(2009). </w:t>
      </w:r>
      <w:r w:rsidR="007F56AB">
        <w:rPr>
          <w:rFonts w:ascii="Times New Roman" w:eastAsia="Times New Roman" w:hAnsi="Times New Roman" w:cs="Times New Roman"/>
          <w:sz w:val="24"/>
          <w:szCs w:val="24"/>
        </w:rPr>
        <w:t xml:space="preserve">Retrieved May 15, 2012 from </w:t>
      </w:r>
      <w:r w:rsidRPr="00CD34CB">
        <w:rPr>
          <w:rFonts w:ascii="Times New Roman" w:eastAsia="Times New Roman" w:hAnsi="Times New Roman" w:cs="Times New Roman"/>
          <w:sz w:val="24"/>
          <w:szCs w:val="24"/>
        </w:rPr>
        <w:t>http://www.linux-speakup.org/speakup.html</w:t>
      </w:r>
    </w:p>
    <w:p w:rsidR="00594A9D" w:rsidRDefault="00594A9D" w:rsidP="007F56AB">
      <w:pPr>
        <w:spacing w:after="0" w:line="240" w:lineRule="auto"/>
        <w:rPr>
          <w:rFonts w:ascii="Times New Roman" w:eastAsia="Times New Roman" w:hAnsi="Times New Roman" w:cs="Times New Roman"/>
          <w:sz w:val="24"/>
          <w:szCs w:val="24"/>
        </w:rPr>
      </w:pPr>
    </w:p>
    <w:p w:rsidR="00CD34CB" w:rsidRDefault="00247847" w:rsidP="007F56A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 World Wide Web Consortium (</w:t>
      </w:r>
      <w:r w:rsidR="00594A9D">
        <w:rPr>
          <w:rFonts w:ascii="Times New Roman" w:eastAsia="Times New Roman" w:hAnsi="Times New Roman" w:cs="Times New Roman"/>
          <w:sz w:val="24"/>
          <w:szCs w:val="24"/>
        </w:rPr>
        <w:t>W3)</w:t>
      </w:r>
      <w:r w:rsidR="00B909A8">
        <w:rPr>
          <w:rFonts w:ascii="Times New Roman" w:eastAsia="Times New Roman" w:hAnsi="Times New Roman" w:cs="Times New Roman"/>
          <w:sz w:val="24"/>
          <w:szCs w:val="24"/>
        </w:rPr>
        <w:t xml:space="preserve"> (2012).</w:t>
      </w:r>
      <w:r w:rsidR="00594A9D">
        <w:rPr>
          <w:rFonts w:ascii="Times New Roman" w:eastAsia="Times New Roman" w:hAnsi="Times New Roman" w:cs="Times New Roman"/>
          <w:sz w:val="24"/>
          <w:szCs w:val="24"/>
        </w:rPr>
        <w:t xml:space="preserve"> </w:t>
      </w:r>
      <w:r w:rsidR="00594A9D" w:rsidRPr="00C361F7">
        <w:rPr>
          <w:rFonts w:ascii="Times New Roman" w:eastAsia="Times New Roman" w:hAnsi="Times New Roman" w:cs="Times New Roman"/>
          <w:sz w:val="24"/>
          <w:szCs w:val="24"/>
        </w:rPr>
        <w:t xml:space="preserve">Retrieved May 15, </w:t>
      </w:r>
      <w:r w:rsidR="00594A9D" w:rsidRPr="007F56AB">
        <w:rPr>
          <w:rFonts w:ascii="Times New Roman" w:eastAsia="Times New Roman" w:hAnsi="Times New Roman" w:cs="Times New Roman"/>
          <w:color w:val="000000" w:themeColor="text1"/>
          <w:sz w:val="24"/>
          <w:szCs w:val="24"/>
        </w:rPr>
        <w:t xml:space="preserve">2012 from </w:t>
      </w:r>
      <w:r w:rsidR="007F56AB" w:rsidRPr="007F56AB">
        <w:rPr>
          <w:rFonts w:ascii="Times New Roman" w:eastAsia="Times New Roman" w:hAnsi="Times New Roman" w:cs="Times New Roman"/>
          <w:color w:val="000000" w:themeColor="text1"/>
          <w:sz w:val="24"/>
          <w:szCs w:val="24"/>
        </w:rPr>
        <w:t>http://www.w3.org/</w:t>
      </w:r>
    </w:p>
    <w:p w:rsidR="007F56AB" w:rsidRDefault="007F56AB" w:rsidP="007F56AB">
      <w:pPr>
        <w:spacing w:after="0" w:line="240" w:lineRule="auto"/>
        <w:rPr>
          <w:rFonts w:ascii="Times New Roman" w:eastAsia="Times New Roman" w:hAnsi="Times New Roman" w:cs="Times New Roman"/>
          <w:sz w:val="24"/>
          <w:szCs w:val="24"/>
        </w:rPr>
      </w:pPr>
    </w:p>
    <w:p w:rsidR="007F56AB" w:rsidRDefault="00CD34CB" w:rsidP="007F56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YASR</w:t>
      </w:r>
      <w:r w:rsidR="00B909A8">
        <w:rPr>
          <w:rFonts w:ascii="Times New Roman" w:eastAsia="Times New Roman" w:hAnsi="Times New Roman" w:cs="Times New Roman"/>
          <w:sz w:val="24"/>
          <w:szCs w:val="24"/>
        </w:rPr>
        <w:t xml:space="preserve"> (n.d.).</w:t>
      </w:r>
      <w:r>
        <w:rPr>
          <w:rFonts w:ascii="Times New Roman" w:eastAsia="Times New Roman" w:hAnsi="Times New Roman" w:cs="Times New Roman"/>
          <w:sz w:val="24"/>
          <w:szCs w:val="24"/>
        </w:rPr>
        <w:t xml:space="preserve"> </w:t>
      </w:r>
      <w:r w:rsidR="007F56AB">
        <w:rPr>
          <w:rFonts w:ascii="Times New Roman" w:eastAsia="Times New Roman" w:hAnsi="Times New Roman" w:cs="Times New Roman"/>
          <w:sz w:val="24"/>
          <w:szCs w:val="24"/>
        </w:rPr>
        <w:t xml:space="preserve">Retrieved May 15, 2012 from </w:t>
      </w:r>
      <w:r w:rsidR="007F56AB" w:rsidRPr="007F56AB">
        <w:rPr>
          <w:rFonts w:ascii="Times New Roman" w:eastAsia="Times New Roman" w:hAnsi="Times New Roman" w:cs="Times New Roman"/>
          <w:sz w:val="24"/>
          <w:szCs w:val="24"/>
        </w:rPr>
        <w:t>http://yasr.sourceforge.net/</w:t>
      </w:r>
    </w:p>
    <w:p w:rsidR="00D005D9" w:rsidRPr="001D0950" w:rsidRDefault="00077947" w:rsidP="007F56AB">
      <w:pPr>
        <w:spacing w:after="0" w:line="240" w:lineRule="auto"/>
        <w:rPr>
          <w:rFonts w:ascii="Times New Roman" w:hAnsi="Times New Roman" w:cs="Times New Roman"/>
          <w:sz w:val="24"/>
          <w:szCs w:val="24"/>
        </w:rPr>
      </w:pPr>
      <w:r w:rsidRPr="00077947">
        <w:rPr>
          <w:rFonts w:ascii="Times New Roman" w:eastAsia="Times New Roman" w:hAnsi="Times New Roman" w:cs="Times New Roman"/>
          <w:sz w:val="24"/>
          <w:szCs w:val="24"/>
        </w:rPr>
        <w:br/>
      </w:r>
      <w:r w:rsidR="007A2835">
        <w:rPr>
          <w:rFonts w:ascii="Times New Roman" w:eastAsia="Times New Roman" w:hAnsi="Times New Roman" w:cs="Times New Roman"/>
          <w:sz w:val="24"/>
          <w:szCs w:val="24"/>
        </w:rPr>
        <w:t>ZoomText</w:t>
      </w:r>
      <w:r w:rsidR="005059FD">
        <w:rPr>
          <w:rFonts w:ascii="Times New Roman" w:eastAsia="Times New Roman" w:hAnsi="Times New Roman" w:cs="Times New Roman"/>
          <w:sz w:val="24"/>
          <w:szCs w:val="24"/>
        </w:rPr>
        <w:t xml:space="preserve"> (2009). </w:t>
      </w:r>
      <w:r w:rsidR="007F56AB">
        <w:rPr>
          <w:rFonts w:ascii="Times New Roman" w:eastAsia="Times New Roman" w:hAnsi="Times New Roman" w:cs="Times New Roman"/>
          <w:sz w:val="24"/>
          <w:szCs w:val="24"/>
        </w:rPr>
        <w:t xml:space="preserve">Retrieved May 15, 2012 from </w:t>
      </w:r>
      <w:r w:rsidR="007A2835" w:rsidRPr="007A2835">
        <w:rPr>
          <w:rFonts w:ascii="Times New Roman" w:eastAsia="Times New Roman" w:hAnsi="Times New Roman" w:cs="Times New Roman"/>
          <w:sz w:val="24"/>
          <w:szCs w:val="24"/>
        </w:rPr>
        <w:t>http://www.aisquared.com/zoomtextexpress</w:t>
      </w:r>
      <w:r w:rsidRPr="00077947">
        <w:rPr>
          <w:rFonts w:ascii="Times New Roman" w:eastAsia="Times New Roman" w:hAnsi="Times New Roman" w:cs="Times New Roman"/>
          <w:sz w:val="24"/>
          <w:szCs w:val="24"/>
        </w:rPr>
        <w:br/>
      </w:r>
    </w:p>
    <w:p w:rsidR="00BA3731" w:rsidRPr="001D0950" w:rsidRDefault="00BA3731">
      <w:pPr>
        <w:spacing w:after="0" w:line="240" w:lineRule="auto"/>
        <w:rPr>
          <w:rFonts w:ascii="Times New Roman" w:hAnsi="Times New Roman" w:cs="Times New Roman"/>
          <w:sz w:val="24"/>
          <w:szCs w:val="24"/>
        </w:rPr>
      </w:pPr>
    </w:p>
    <w:sectPr w:rsidR="00BA3731" w:rsidRPr="001D0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13331"/>
    <w:multiLevelType w:val="hybridMultilevel"/>
    <w:tmpl w:val="240681DE"/>
    <w:lvl w:ilvl="0" w:tplc="CA8CE64A">
      <w:start w:val="1"/>
      <w:numFmt w:val="bullet"/>
      <w:lvlText w:val="•"/>
      <w:lvlJc w:val="left"/>
      <w:pPr>
        <w:tabs>
          <w:tab w:val="num" w:pos="720"/>
        </w:tabs>
        <w:ind w:left="720" w:hanging="360"/>
      </w:pPr>
      <w:rPr>
        <w:rFonts w:ascii="Arial" w:hAnsi="Arial" w:hint="default"/>
      </w:rPr>
    </w:lvl>
    <w:lvl w:ilvl="1" w:tplc="5E681D42" w:tentative="1">
      <w:start w:val="1"/>
      <w:numFmt w:val="bullet"/>
      <w:lvlText w:val="•"/>
      <w:lvlJc w:val="left"/>
      <w:pPr>
        <w:tabs>
          <w:tab w:val="num" w:pos="1440"/>
        </w:tabs>
        <w:ind w:left="1440" w:hanging="360"/>
      </w:pPr>
      <w:rPr>
        <w:rFonts w:ascii="Arial" w:hAnsi="Arial" w:hint="default"/>
      </w:rPr>
    </w:lvl>
    <w:lvl w:ilvl="2" w:tplc="C526CEDA" w:tentative="1">
      <w:start w:val="1"/>
      <w:numFmt w:val="bullet"/>
      <w:lvlText w:val="•"/>
      <w:lvlJc w:val="left"/>
      <w:pPr>
        <w:tabs>
          <w:tab w:val="num" w:pos="2160"/>
        </w:tabs>
        <w:ind w:left="2160" w:hanging="360"/>
      </w:pPr>
      <w:rPr>
        <w:rFonts w:ascii="Arial" w:hAnsi="Arial" w:hint="default"/>
      </w:rPr>
    </w:lvl>
    <w:lvl w:ilvl="3" w:tplc="16564192" w:tentative="1">
      <w:start w:val="1"/>
      <w:numFmt w:val="bullet"/>
      <w:lvlText w:val="•"/>
      <w:lvlJc w:val="left"/>
      <w:pPr>
        <w:tabs>
          <w:tab w:val="num" w:pos="2880"/>
        </w:tabs>
        <w:ind w:left="2880" w:hanging="360"/>
      </w:pPr>
      <w:rPr>
        <w:rFonts w:ascii="Arial" w:hAnsi="Arial" w:hint="default"/>
      </w:rPr>
    </w:lvl>
    <w:lvl w:ilvl="4" w:tplc="CB868326" w:tentative="1">
      <w:start w:val="1"/>
      <w:numFmt w:val="bullet"/>
      <w:lvlText w:val="•"/>
      <w:lvlJc w:val="left"/>
      <w:pPr>
        <w:tabs>
          <w:tab w:val="num" w:pos="3600"/>
        </w:tabs>
        <w:ind w:left="3600" w:hanging="360"/>
      </w:pPr>
      <w:rPr>
        <w:rFonts w:ascii="Arial" w:hAnsi="Arial" w:hint="default"/>
      </w:rPr>
    </w:lvl>
    <w:lvl w:ilvl="5" w:tplc="D390EDC6" w:tentative="1">
      <w:start w:val="1"/>
      <w:numFmt w:val="bullet"/>
      <w:lvlText w:val="•"/>
      <w:lvlJc w:val="left"/>
      <w:pPr>
        <w:tabs>
          <w:tab w:val="num" w:pos="4320"/>
        </w:tabs>
        <w:ind w:left="4320" w:hanging="360"/>
      </w:pPr>
      <w:rPr>
        <w:rFonts w:ascii="Arial" w:hAnsi="Arial" w:hint="default"/>
      </w:rPr>
    </w:lvl>
    <w:lvl w:ilvl="6" w:tplc="85800A54" w:tentative="1">
      <w:start w:val="1"/>
      <w:numFmt w:val="bullet"/>
      <w:lvlText w:val="•"/>
      <w:lvlJc w:val="left"/>
      <w:pPr>
        <w:tabs>
          <w:tab w:val="num" w:pos="5040"/>
        </w:tabs>
        <w:ind w:left="5040" w:hanging="360"/>
      </w:pPr>
      <w:rPr>
        <w:rFonts w:ascii="Arial" w:hAnsi="Arial" w:hint="default"/>
      </w:rPr>
    </w:lvl>
    <w:lvl w:ilvl="7" w:tplc="AB54517C" w:tentative="1">
      <w:start w:val="1"/>
      <w:numFmt w:val="bullet"/>
      <w:lvlText w:val="•"/>
      <w:lvlJc w:val="left"/>
      <w:pPr>
        <w:tabs>
          <w:tab w:val="num" w:pos="5760"/>
        </w:tabs>
        <w:ind w:left="5760" w:hanging="360"/>
      </w:pPr>
      <w:rPr>
        <w:rFonts w:ascii="Arial" w:hAnsi="Arial" w:hint="default"/>
      </w:rPr>
    </w:lvl>
    <w:lvl w:ilvl="8" w:tplc="70A879D4" w:tentative="1">
      <w:start w:val="1"/>
      <w:numFmt w:val="bullet"/>
      <w:lvlText w:val="•"/>
      <w:lvlJc w:val="left"/>
      <w:pPr>
        <w:tabs>
          <w:tab w:val="num" w:pos="6480"/>
        </w:tabs>
        <w:ind w:left="6480" w:hanging="360"/>
      </w:pPr>
      <w:rPr>
        <w:rFonts w:ascii="Arial" w:hAnsi="Arial" w:hint="default"/>
      </w:rPr>
    </w:lvl>
  </w:abstractNum>
  <w:abstractNum w:abstractNumId="1">
    <w:nsid w:val="61194B48"/>
    <w:multiLevelType w:val="hybridMultilevel"/>
    <w:tmpl w:val="81728BA8"/>
    <w:lvl w:ilvl="0" w:tplc="4166362E">
      <w:start w:val="1"/>
      <w:numFmt w:val="bullet"/>
      <w:lvlText w:val="•"/>
      <w:lvlJc w:val="left"/>
      <w:pPr>
        <w:tabs>
          <w:tab w:val="num" w:pos="720"/>
        </w:tabs>
        <w:ind w:left="720" w:hanging="360"/>
      </w:pPr>
      <w:rPr>
        <w:rFonts w:ascii="Arial" w:hAnsi="Arial" w:hint="default"/>
      </w:rPr>
    </w:lvl>
    <w:lvl w:ilvl="1" w:tplc="E806EB52" w:tentative="1">
      <w:start w:val="1"/>
      <w:numFmt w:val="bullet"/>
      <w:lvlText w:val="•"/>
      <w:lvlJc w:val="left"/>
      <w:pPr>
        <w:tabs>
          <w:tab w:val="num" w:pos="1440"/>
        </w:tabs>
        <w:ind w:left="1440" w:hanging="360"/>
      </w:pPr>
      <w:rPr>
        <w:rFonts w:ascii="Arial" w:hAnsi="Arial" w:hint="default"/>
      </w:rPr>
    </w:lvl>
    <w:lvl w:ilvl="2" w:tplc="52C23362" w:tentative="1">
      <w:start w:val="1"/>
      <w:numFmt w:val="bullet"/>
      <w:lvlText w:val="•"/>
      <w:lvlJc w:val="left"/>
      <w:pPr>
        <w:tabs>
          <w:tab w:val="num" w:pos="2160"/>
        </w:tabs>
        <w:ind w:left="2160" w:hanging="360"/>
      </w:pPr>
      <w:rPr>
        <w:rFonts w:ascii="Arial" w:hAnsi="Arial" w:hint="default"/>
      </w:rPr>
    </w:lvl>
    <w:lvl w:ilvl="3" w:tplc="8A8458A8" w:tentative="1">
      <w:start w:val="1"/>
      <w:numFmt w:val="bullet"/>
      <w:lvlText w:val="•"/>
      <w:lvlJc w:val="left"/>
      <w:pPr>
        <w:tabs>
          <w:tab w:val="num" w:pos="2880"/>
        </w:tabs>
        <w:ind w:left="2880" w:hanging="360"/>
      </w:pPr>
      <w:rPr>
        <w:rFonts w:ascii="Arial" w:hAnsi="Arial" w:hint="default"/>
      </w:rPr>
    </w:lvl>
    <w:lvl w:ilvl="4" w:tplc="99C24686" w:tentative="1">
      <w:start w:val="1"/>
      <w:numFmt w:val="bullet"/>
      <w:lvlText w:val="•"/>
      <w:lvlJc w:val="left"/>
      <w:pPr>
        <w:tabs>
          <w:tab w:val="num" w:pos="3600"/>
        </w:tabs>
        <w:ind w:left="3600" w:hanging="360"/>
      </w:pPr>
      <w:rPr>
        <w:rFonts w:ascii="Arial" w:hAnsi="Arial" w:hint="default"/>
      </w:rPr>
    </w:lvl>
    <w:lvl w:ilvl="5" w:tplc="CFAEF36A" w:tentative="1">
      <w:start w:val="1"/>
      <w:numFmt w:val="bullet"/>
      <w:lvlText w:val="•"/>
      <w:lvlJc w:val="left"/>
      <w:pPr>
        <w:tabs>
          <w:tab w:val="num" w:pos="4320"/>
        </w:tabs>
        <w:ind w:left="4320" w:hanging="360"/>
      </w:pPr>
      <w:rPr>
        <w:rFonts w:ascii="Arial" w:hAnsi="Arial" w:hint="default"/>
      </w:rPr>
    </w:lvl>
    <w:lvl w:ilvl="6" w:tplc="CC4278D4" w:tentative="1">
      <w:start w:val="1"/>
      <w:numFmt w:val="bullet"/>
      <w:lvlText w:val="•"/>
      <w:lvlJc w:val="left"/>
      <w:pPr>
        <w:tabs>
          <w:tab w:val="num" w:pos="5040"/>
        </w:tabs>
        <w:ind w:left="5040" w:hanging="360"/>
      </w:pPr>
      <w:rPr>
        <w:rFonts w:ascii="Arial" w:hAnsi="Arial" w:hint="default"/>
      </w:rPr>
    </w:lvl>
    <w:lvl w:ilvl="7" w:tplc="D2047CD0" w:tentative="1">
      <w:start w:val="1"/>
      <w:numFmt w:val="bullet"/>
      <w:lvlText w:val="•"/>
      <w:lvlJc w:val="left"/>
      <w:pPr>
        <w:tabs>
          <w:tab w:val="num" w:pos="5760"/>
        </w:tabs>
        <w:ind w:left="5760" w:hanging="360"/>
      </w:pPr>
      <w:rPr>
        <w:rFonts w:ascii="Arial" w:hAnsi="Arial" w:hint="default"/>
      </w:rPr>
    </w:lvl>
    <w:lvl w:ilvl="8" w:tplc="BBA89268" w:tentative="1">
      <w:start w:val="1"/>
      <w:numFmt w:val="bullet"/>
      <w:lvlText w:val="•"/>
      <w:lvlJc w:val="left"/>
      <w:pPr>
        <w:tabs>
          <w:tab w:val="num" w:pos="6480"/>
        </w:tabs>
        <w:ind w:left="6480" w:hanging="360"/>
      </w:pPr>
      <w:rPr>
        <w:rFonts w:ascii="Arial" w:hAnsi="Arial" w:hint="default"/>
      </w:rPr>
    </w:lvl>
  </w:abstractNum>
  <w:abstractNum w:abstractNumId="2">
    <w:nsid w:val="761A0C39"/>
    <w:multiLevelType w:val="hybridMultilevel"/>
    <w:tmpl w:val="0F6AAFA0"/>
    <w:lvl w:ilvl="0" w:tplc="3EDE5684">
      <w:start w:val="1"/>
      <w:numFmt w:val="bullet"/>
      <w:lvlText w:val="•"/>
      <w:lvlJc w:val="left"/>
      <w:pPr>
        <w:tabs>
          <w:tab w:val="num" w:pos="720"/>
        </w:tabs>
        <w:ind w:left="720" w:hanging="360"/>
      </w:pPr>
      <w:rPr>
        <w:rFonts w:ascii="Arial" w:hAnsi="Arial" w:hint="default"/>
      </w:rPr>
    </w:lvl>
    <w:lvl w:ilvl="1" w:tplc="A2343812" w:tentative="1">
      <w:start w:val="1"/>
      <w:numFmt w:val="bullet"/>
      <w:lvlText w:val="•"/>
      <w:lvlJc w:val="left"/>
      <w:pPr>
        <w:tabs>
          <w:tab w:val="num" w:pos="1440"/>
        </w:tabs>
        <w:ind w:left="1440" w:hanging="360"/>
      </w:pPr>
      <w:rPr>
        <w:rFonts w:ascii="Arial" w:hAnsi="Arial" w:hint="default"/>
      </w:rPr>
    </w:lvl>
    <w:lvl w:ilvl="2" w:tplc="97587CD8" w:tentative="1">
      <w:start w:val="1"/>
      <w:numFmt w:val="bullet"/>
      <w:lvlText w:val="•"/>
      <w:lvlJc w:val="left"/>
      <w:pPr>
        <w:tabs>
          <w:tab w:val="num" w:pos="2160"/>
        </w:tabs>
        <w:ind w:left="2160" w:hanging="360"/>
      </w:pPr>
      <w:rPr>
        <w:rFonts w:ascii="Arial" w:hAnsi="Arial" w:hint="default"/>
      </w:rPr>
    </w:lvl>
    <w:lvl w:ilvl="3" w:tplc="E74E5C04" w:tentative="1">
      <w:start w:val="1"/>
      <w:numFmt w:val="bullet"/>
      <w:lvlText w:val="•"/>
      <w:lvlJc w:val="left"/>
      <w:pPr>
        <w:tabs>
          <w:tab w:val="num" w:pos="2880"/>
        </w:tabs>
        <w:ind w:left="2880" w:hanging="360"/>
      </w:pPr>
      <w:rPr>
        <w:rFonts w:ascii="Arial" w:hAnsi="Arial" w:hint="default"/>
      </w:rPr>
    </w:lvl>
    <w:lvl w:ilvl="4" w:tplc="7B862762" w:tentative="1">
      <w:start w:val="1"/>
      <w:numFmt w:val="bullet"/>
      <w:lvlText w:val="•"/>
      <w:lvlJc w:val="left"/>
      <w:pPr>
        <w:tabs>
          <w:tab w:val="num" w:pos="3600"/>
        </w:tabs>
        <w:ind w:left="3600" w:hanging="360"/>
      </w:pPr>
      <w:rPr>
        <w:rFonts w:ascii="Arial" w:hAnsi="Arial" w:hint="default"/>
      </w:rPr>
    </w:lvl>
    <w:lvl w:ilvl="5" w:tplc="67F462DE" w:tentative="1">
      <w:start w:val="1"/>
      <w:numFmt w:val="bullet"/>
      <w:lvlText w:val="•"/>
      <w:lvlJc w:val="left"/>
      <w:pPr>
        <w:tabs>
          <w:tab w:val="num" w:pos="4320"/>
        </w:tabs>
        <w:ind w:left="4320" w:hanging="360"/>
      </w:pPr>
      <w:rPr>
        <w:rFonts w:ascii="Arial" w:hAnsi="Arial" w:hint="default"/>
      </w:rPr>
    </w:lvl>
    <w:lvl w:ilvl="6" w:tplc="7BB40D8A" w:tentative="1">
      <w:start w:val="1"/>
      <w:numFmt w:val="bullet"/>
      <w:lvlText w:val="•"/>
      <w:lvlJc w:val="left"/>
      <w:pPr>
        <w:tabs>
          <w:tab w:val="num" w:pos="5040"/>
        </w:tabs>
        <w:ind w:left="5040" w:hanging="360"/>
      </w:pPr>
      <w:rPr>
        <w:rFonts w:ascii="Arial" w:hAnsi="Arial" w:hint="default"/>
      </w:rPr>
    </w:lvl>
    <w:lvl w:ilvl="7" w:tplc="E15E6A02" w:tentative="1">
      <w:start w:val="1"/>
      <w:numFmt w:val="bullet"/>
      <w:lvlText w:val="•"/>
      <w:lvlJc w:val="left"/>
      <w:pPr>
        <w:tabs>
          <w:tab w:val="num" w:pos="5760"/>
        </w:tabs>
        <w:ind w:left="5760" w:hanging="360"/>
      </w:pPr>
      <w:rPr>
        <w:rFonts w:ascii="Arial" w:hAnsi="Arial" w:hint="default"/>
      </w:rPr>
    </w:lvl>
    <w:lvl w:ilvl="8" w:tplc="671AC5D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080"/>
    <w:rsid w:val="00071D02"/>
    <w:rsid w:val="00073EDA"/>
    <w:rsid w:val="00077947"/>
    <w:rsid w:val="00130080"/>
    <w:rsid w:val="00164AD0"/>
    <w:rsid w:val="001C62C1"/>
    <w:rsid w:val="001D0950"/>
    <w:rsid w:val="001E59BF"/>
    <w:rsid w:val="00247847"/>
    <w:rsid w:val="002774BE"/>
    <w:rsid w:val="00360AA5"/>
    <w:rsid w:val="004628C7"/>
    <w:rsid w:val="005059FD"/>
    <w:rsid w:val="00594A9D"/>
    <w:rsid w:val="00625462"/>
    <w:rsid w:val="00630A1E"/>
    <w:rsid w:val="00676EA7"/>
    <w:rsid w:val="0067756F"/>
    <w:rsid w:val="006F276B"/>
    <w:rsid w:val="007A2835"/>
    <w:rsid w:val="007A4D13"/>
    <w:rsid w:val="007A6441"/>
    <w:rsid w:val="007F56AB"/>
    <w:rsid w:val="008C656D"/>
    <w:rsid w:val="008E4BC5"/>
    <w:rsid w:val="0093150D"/>
    <w:rsid w:val="009C07CE"/>
    <w:rsid w:val="00A46366"/>
    <w:rsid w:val="00AE2244"/>
    <w:rsid w:val="00B62D8E"/>
    <w:rsid w:val="00B64D3F"/>
    <w:rsid w:val="00B909A8"/>
    <w:rsid w:val="00BA3731"/>
    <w:rsid w:val="00C274B3"/>
    <w:rsid w:val="00C361F7"/>
    <w:rsid w:val="00CC30FC"/>
    <w:rsid w:val="00CD34CB"/>
    <w:rsid w:val="00D005D9"/>
    <w:rsid w:val="00DA7265"/>
    <w:rsid w:val="00E14E09"/>
    <w:rsid w:val="00E55265"/>
    <w:rsid w:val="00E84C0B"/>
    <w:rsid w:val="00F06B47"/>
    <w:rsid w:val="00F36B14"/>
    <w:rsid w:val="00F53B35"/>
    <w:rsid w:val="00FA21F2"/>
    <w:rsid w:val="00FD00D1"/>
    <w:rsid w:val="00FF4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0950"/>
    <w:pPr>
      <w:spacing w:after="0" w:line="240" w:lineRule="auto"/>
    </w:pPr>
  </w:style>
  <w:style w:type="paragraph" w:styleId="ListParagraph">
    <w:name w:val="List Paragraph"/>
    <w:basedOn w:val="Normal"/>
    <w:uiPriority w:val="34"/>
    <w:qFormat/>
    <w:rsid w:val="008C656D"/>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E59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79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0950"/>
    <w:pPr>
      <w:spacing w:after="0" w:line="240" w:lineRule="auto"/>
    </w:pPr>
  </w:style>
  <w:style w:type="paragraph" w:styleId="ListParagraph">
    <w:name w:val="List Paragraph"/>
    <w:basedOn w:val="Normal"/>
    <w:uiPriority w:val="34"/>
    <w:qFormat/>
    <w:rsid w:val="008C656D"/>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E59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79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475160">
      <w:bodyDiv w:val="1"/>
      <w:marLeft w:val="0"/>
      <w:marRight w:val="0"/>
      <w:marTop w:val="0"/>
      <w:marBottom w:val="0"/>
      <w:divBdr>
        <w:top w:val="none" w:sz="0" w:space="0" w:color="auto"/>
        <w:left w:val="none" w:sz="0" w:space="0" w:color="auto"/>
        <w:bottom w:val="none" w:sz="0" w:space="0" w:color="auto"/>
        <w:right w:val="none" w:sz="0" w:space="0" w:color="auto"/>
      </w:divBdr>
      <w:divsChild>
        <w:div w:id="942421485">
          <w:marLeft w:val="547"/>
          <w:marRight w:val="0"/>
          <w:marTop w:val="144"/>
          <w:marBottom w:val="0"/>
          <w:divBdr>
            <w:top w:val="none" w:sz="0" w:space="0" w:color="auto"/>
            <w:left w:val="none" w:sz="0" w:space="0" w:color="auto"/>
            <w:bottom w:val="none" w:sz="0" w:space="0" w:color="auto"/>
            <w:right w:val="none" w:sz="0" w:space="0" w:color="auto"/>
          </w:divBdr>
        </w:div>
        <w:div w:id="601498759">
          <w:marLeft w:val="547"/>
          <w:marRight w:val="0"/>
          <w:marTop w:val="144"/>
          <w:marBottom w:val="0"/>
          <w:divBdr>
            <w:top w:val="none" w:sz="0" w:space="0" w:color="auto"/>
            <w:left w:val="none" w:sz="0" w:space="0" w:color="auto"/>
            <w:bottom w:val="none" w:sz="0" w:space="0" w:color="auto"/>
            <w:right w:val="none" w:sz="0" w:space="0" w:color="auto"/>
          </w:divBdr>
        </w:div>
        <w:div w:id="2032031489">
          <w:marLeft w:val="547"/>
          <w:marRight w:val="0"/>
          <w:marTop w:val="144"/>
          <w:marBottom w:val="0"/>
          <w:divBdr>
            <w:top w:val="none" w:sz="0" w:space="0" w:color="auto"/>
            <w:left w:val="none" w:sz="0" w:space="0" w:color="auto"/>
            <w:bottom w:val="none" w:sz="0" w:space="0" w:color="auto"/>
            <w:right w:val="none" w:sz="0" w:space="0" w:color="auto"/>
          </w:divBdr>
        </w:div>
        <w:div w:id="1009022271">
          <w:marLeft w:val="547"/>
          <w:marRight w:val="0"/>
          <w:marTop w:val="144"/>
          <w:marBottom w:val="0"/>
          <w:divBdr>
            <w:top w:val="none" w:sz="0" w:space="0" w:color="auto"/>
            <w:left w:val="none" w:sz="0" w:space="0" w:color="auto"/>
            <w:bottom w:val="none" w:sz="0" w:space="0" w:color="auto"/>
            <w:right w:val="none" w:sz="0" w:space="0" w:color="auto"/>
          </w:divBdr>
        </w:div>
      </w:divsChild>
    </w:div>
    <w:div w:id="489635757">
      <w:bodyDiv w:val="1"/>
      <w:marLeft w:val="0"/>
      <w:marRight w:val="0"/>
      <w:marTop w:val="0"/>
      <w:marBottom w:val="0"/>
      <w:divBdr>
        <w:top w:val="none" w:sz="0" w:space="0" w:color="auto"/>
        <w:left w:val="none" w:sz="0" w:space="0" w:color="auto"/>
        <w:bottom w:val="none" w:sz="0" w:space="0" w:color="auto"/>
        <w:right w:val="none" w:sz="0" w:space="0" w:color="auto"/>
      </w:divBdr>
    </w:div>
    <w:div w:id="775833414">
      <w:bodyDiv w:val="1"/>
      <w:marLeft w:val="0"/>
      <w:marRight w:val="0"/>
      <w:marTop w:val="0"/>
      <w:marBottom w:val="0"/>
      <w:divBdr>
        <w:top w:val="none" w:sz="0" w:space="0" w:color="auto"/>
        <w:left w:val="none" w:sz="0" w:space="0" w:color="auto"/>
        <w:bottom w:val="none" w:sz="0" w:space="0" w:color="auto"/>
        <w:right w:val="none" w:sz="0" w:space="0" w:color="auto"/>
      </w:divBdr>
    </w:div>
    <w:div w:id="1856266700">
      <w:bodyDiv w:val="1"/>
      <w:marLeft w:val="0"/>
      <w:marRight w:val="0"/>
      <w:marTop w:val="0"/>
      <w:marBottom w:val="0"/>
      <w:divBdr>
        <w:top w:val="none" w:sz="0" w:space="0" w:color="auto"/>
        <w:left w:val="none" w:sz="0" w:space="0" w:color="auto"/>
        <w:bottom w:val="none" w:sz="0" w:space="0" w:color="auto"/>
        <w:right w:val="none" w:sz="0" w:space="0" w:color="auto"/>
      </w:divBdr>
      <w:divsChild>
        <w:div w:id="2053990372">
          <w:marLeft w:val="547"/>
          <w:marRight w:val="0"/>
          <w:marTop w:val="154"/>
          <w:marBottom w:val="0"/>
          <w:divBdr>
            <w:top w:val="none" w:sz="0" w:space="0" w:color="auto"/>
            <w:left w:val="none" w:sz="0" w:space="0" w:color="auto"/>
            <w:bottom w:val="none" w:sz="0" w:space="0" w:color="auto"/>
            <w:right w:val="none" w:sz="0" w:space="0" w:color="auto"/>
          </w:divBdr>
        </w:div>
        <w:div w:id="260919916">
          <w:marLeft w:val="547"/>
          <w:marRight w:val="0"/>
          <w:marTop w:val="154"/>
          <w:marBottom w:val="0"/>
          <w:divBdr>
            <w:top w:val="none" w:sz="0" w:space="0" w:color="auto"/>
            <w:left w:val="none" w:sz="0" w:space="0" w:color="auto"/>
            <w:bottom w:val="none" w:sz="0" w:space="0" w:color="auto"/>
            <w:right w:val="none" w:sz="0" w:space="0" w:color="auto"/>
          </w:divBdr>
        </w:div>
        <w:div w:id="1751000038">
          <w:marLeft w:val="547"/>
          <w:marRight w:val="0"/>
          <w:marTop w:val="154"/>
          <w:marBottom w:val="0"/>
          <w:divBdr>
            <w:top w:val="none" w:sz="0" w:space="0" w:color="auto"/>
            <w:left w:val="none" w:sz="0" w:space="0" w:color="auto"/>
            <w:bottom w:val="none" w:sz="0" w:space="0" w:color="auto"/>
            <w:right w:val="none" w:sz="0" w:space="0" w:color="auto"/>
          </w:divBdr>
        </w:div>
        <w:div w:id="846987727">
          <w:marLeft w:val="547"/>
          <w:marRight w:val="0"/>
          <w:marTop w:val="154"/>
          <w:marBottom w:val="0"/>
          <w:divBdr>
            <w:top w:val="none" w:sz="0" w:space="0" w:color="auto"/>
            <w:left w:val="none" w:sz="0" w:space="0" w:color="auto"/>
            <w:bottom w:val="none" w:sz="0" w:space="0" w:color="auto"/>
            <w:right w:val="none" w:sz="0" w:space="0" w:color="auto"/>
          </w:divBdr>
        </w:div>
        <w:div w:id="2049452065">
          <w:marLeft w:val="547"/>
          <w:marRight w:val="0"/>
          <w:marTop w:val="154"/>
          <w:marBottom w:val="0"/>
          <w:divBdr>
            <w:top w:val="none" w:sz="0" w:space="0" w:color="auto"/>
            <w:left w:val="none" w:sz="0" w:space="0" w:color="auto"/>
            <w:bottom w:val="none" w:sz="0" w:space="0" w:color="auto"/>
            <w:right w:val="none" w:sz="0" w:space="0" w:color="auto"/>
          </w:divBdr>
        </w:div>
        <w:div w:id="144904616">
          <w:marLeft w:val="547"/>
          <w:marRight w:val="0"/>
          <w:marTop w:val="154"/>
          <w:marBottom w:val="0"/>
          <w:divBdr>
            <w:top w:val="none" w:sz="0" w:space="0" w:color="auto"/>
            <w:left w:val="none" w:sz="0" w:space="0" w:color="auto"/>
            <w:bottom w:val="none" w:sz="0" w:space="0" w:color="auto"/>
            <w:right w:val="none" w:sz="0" w:space="0" w:color="auto"/>
          </w:divBdr>
        </w:div>
      </w:divsChild>
    </w:div>
    <w:div w:id="1941837577">
      <w:bodyDiv w:val="1"/>
      <w:marLeft w:val="0"/>
      <w:marRight w:val="0"/>
      <w:marTop w:val="0"/>
      <w:marBottom w:val="0"/>
      <w:divBdr>
        <w:top w:val="none" w:sz="0" w:space="0" w:color="auto"/>
        <w:left w:val="none" w:sz="0" w:space="0" w:color="auto"/>
        <w:bottom w:val="none" w:sz="0" w:space="0" w:color="auto"/>
        <w:right w:val="none" w:sz="0" w:space="0" w:color="auto"/>
      </w:divBdr>
      <w:divsChild>
        <w:div w:id="1954097648">
          <w:marLeft w:val="547"/>
          <w:marRight w:val="0"/>
          <w:marTop w:val="154"/>
          <w:marBottom w:val="0"/>
          <w:divBdr>
            <w:top w:val="none" w:sz="0" w:space="0" w:color="auto"/>
            <w:left w:val="none" w:sz="0" w:space="0" w:color="auto"/>
            <w:bottom w:val="none" w:sz="0" w:space="0" w:color="auto"/>
            <w:right w:val="none" w:sz="0" w:space="0" w:color="auto"/>
          </w:divBdr>
        </w:div>
      </w:divsChild>
    </w:div>
    <w:div w:id="204020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925</TotalTime>
  <Pages>6</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Erickson</dc:creator>
  <cp:lastModifiedBy>Hannah Erickson</cp:lastModifiedBy>
  <cp:revision>21</cp:revision>
  <dcterms:created xsi:type="dcterms:W3CDTF">2012-05-16T03:25:00Z</dcterms:created>
  <dcterms:modified xsi:type="dcterms:W3CDTF">2012-05-16T18:51:00Z</dcterms:modified>
</cp:coreProperties>
</file>