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F56" w:rsidRPr="00F41F56" w:rsidRDefault="00F41F56" w:rsidP="00F41F56">
      <w:pPr>
        <w:spacing w:line="480" w:lineRule="auto"/>
        <w:jc w:val="center"/>
        <w:rPr>
          <w:rFonts w:ascii="Times New Roman" w:hAnsi="Times New Roman" w:cs="Times New Roman"/>
          <w:b/>
          <w:sz w:val="28"/>
          <w:szCs w:val="28"/>
        </w:rPr>
      </w:pPr>
      <w:r w:rsidRPr="00F41F56">
        <w:rPr>
          <w:rFonts w:ascii="Times New Roman" w:hAnsi="Times New Roman" w:cs="Times New Roman"/>
          <w:b/>
          <w:sz w:val="28"/>
          <w:szCs w:val="28"/>
        </w:rPr>
        <w:t>Bookshare</w:t>
      </w:r>
    </w:p>
    <w:p w:rsidR="00BD3E6C" w:rsidRDefault="00517083" w:rsidP="00F41F5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Founded </w:t>
      </w:r>
      <w:bookmarkStart w:id="0" w:name="_GoBack"/>
      <w:bookmarkEnd w:id="0"/>
      <w:r w:rsidR="006A2276">
        <w:rPr>
          <w:rFonts w:ascii="Times New Roman" w:hAnsi="Times New Roman" w:cs="Times New Roman"/>
          <w:sz w:val="24"/>
          <w:szCs w:val="24"/>
        </w:rPr>
        <w:t>in 2002</w:t>
      </w:r>
      <w:r w:rsidR="003330A8">
        <w:rPr>
          <w:rFonts w:ascii="Times New Roman" w:hAnsi="Times New Roman" w:cs="Times New Roman"/>
          <w:sz w:val="24"/>
          <w:szCs w:val="24"/>
        </w:rPr>
        <w:t xml:space="preserve"> as a way to augment book offerings from Library of Congress’ National Library for the Blind and Physically Handicapped and from Recording for the Blind and Dyslexic</w:t>
      </w:r>
      <w:r w:rsidR="006A2276">
        <w:rPr>
          <w:rFonts w:ascii="Times New Roman" w:hAnsi="Times New Roman" w:cs="Times New Roman"/>
          <w:sz w:val="24"/>
          <w:szCs w:val="24"/>
        </w:rPr>
        <w:t xml:space="preserve"> (Reid, 2002, p. 16)</w:t>
      </w:r>
      <w:r>
        <w:rPr>
          <w:rFonts w:ascii="Times New Roman" w:hAnsi="Times New Roman" w:cs="Times New Roman"/>
          <w:sz w:val="24"/>
          <w:szCs w:val="24"/>
        </w:rPr>
        <w:t xml:space="preserve">, </w:t>
      </w:r>
      <w:r w:rsidR="003330A8">
        <w:rPr>
          <w:rFonts w:ascii="Times New Roman" w:hAnsi="Times New Roman" w:cs="Times New Roman"/>
          <w:sz w:val="24"/>
          <w:szCs w:val="24"/>
        </w:rPr>
        <w:t xml:space="preserve">Bookshare allows readers with print disabilities to </w:t>
      </w:r>
      <w:r w:rsidR="00D266CE">
        <w:rPr>
          <w:rFonts w:ascii="Times New Roman" w:hAnsi="Times New Roman" w:cs="Times New Roman"/>
          <w:sz w:val="24"/>
          <w:szCs w:val="24"/>
        </w:rPr>
        <w:t xml:space="preserve">download </w:t>
      </w:r>
      <w:r w:rsidR="006A2276">
        <w:rPr>
          <w:rFonts w:ascii="Times New Roman" w:hAnsi="Times New Roman" w:cs="Times New Roman"/>
          <w:sz w:val="24"/>
          <w:szCs w:val="24"/>
        </w:rPr>
        <w:t>approximately 100, 000</w:t>
      </w:r>
      <w:r w:rsidR="00D266CE">
        <w:rPr>
          <w:rFonts w:ascii="Times New Roman" w:hAnsi="Times New Roman" w:cs="Times New Roman"/>
          <w:sz w:val="24"/>
          <w:szCs w:val="24"/>
        </w:rPr>
        <w:t xml:space="preserve"> digitally converted</w:t>
      </w:r>
      <w:r w:rsidR="006A2276">
        <w:rPr>
          <w:rFonts w:ascii="Times New Roman" w:hAnsi="Times New Roman" w:cs="Times New Roman"/>
          <w:sz w:val="24"/>
          <w:szCs w:val="24"/>
        </w:rPr>
        <w:t xml:space="preserve"> book titles (Chernek, 2009, p.17) from 160 publishers (Shah, 2011)</w:t>
      </w:r>
      <w:r w:rsidR="00D266CE">
        <w:rPr>
          <w:rFonts w:ascii="Times New Roman" w:hAnsi="Times New Roman" w:cs="Times New Roman"/>
          <w:sz w:val="24"/>
          <w:szCs w:val="24"/>
        </w:rPr>
        <w:t xml:space="preserve"> on to assistive technology devices</w:t>
      </w:r>
      <w:r w:rsidR="006A2276">
        <w:rPr>
          <w:rFonts w:ascii="Times New Roman" w:hAnsi="Times New Roman" w:cs="Times New Roman"/>
          <w:sz w:val="24"/>
          <w:szCs w:val="24"/>
        </w:rPr>
        <w:t>.  Publishers’ contributions of electronic versions of newly released titles along with voluntarily contributed books, and those requested by Bookshare members</w:t>
      </w:r>
      <w:r w:rsidR="00D266CE">
        <w:rPr>
          <w:rFonts w:ascii="Times New Roman" w:hAnsi="Times New Roman" w:cs="Times New Roman"/>
          <w:sz w:val="24"/>
          <w:szCs w:val="24"/>
        </w:rPr>
        <w:t xml:space="preserve"> (Harrison, 2009, p. 39)</w:t>
      </w:r>
      <w:r w:rsidR="006A2276">
        <w:rPr>
          <w:rFonts w:ascii="Times New Roman" w:hAnsi="Times New Roman" w:cs="Times New Roman"/>
          <w:sz w:val="24"/>
          <w:szCs w:val="24"/>
        </w:rPr>
        <w:t xml:space="preserve"> make</w:t>
      </w:r>
      <w:r>
        <w:rPr>
          <w:rFonts w:ascii="Times New Roman" w:hAnsi="Times New Roman" w:cs="Times New Roman"/>
          <w:sz w:val="24"/>
          <w:szCs w:val="24"/>
        </w:rPr>
        <w:t xml:space="preserve"> up</w:t>
      </w:r>
      <w:r w:rsidR="006A2276">
        <w:rPr>
          <w:rFonts w:ascii="Times New Roman" w:hAnsi="Times New Roman" w:cs="Times New Roman"/>
          <w:sz w:val="24"/>
          <w:szCs w:val="24"/>
        </w:rPr>
        <w:t xml:space="preserve"> </w:t>
      </w:r>
      <w:r>
        <w:rPr>
          <w:rFonts w:ascii="Times New Roman" w:hAnsi="Times New Roman" w:cs="Times New Roman"/>
          <w:sz w:val="24"/>
          <w:szCs w:val="24"/>
        </w:rPr>
        <w:t xml:space="preserve">its vast collection.  Billed as </w:t>
      </w:r>
      <w:r w:rsidR="00D266CE">
        <w:rPr>
          <w:rFonts w:ascii="Times New Roman" w:hAnsi="Times New Roman" w:cs="Times New Roman"/>
          <w:sz w:val="24"/>
          <w:szCs w:val="24"/>
        </w:rPr>
        <w:t xml:space="preserve">“the world’s largest accessible online library for </w:t>
      </w:r>
      <w:r>
        <w:rPr>
          <w:rFonts w:ascii="Times New Roman" w:hAnsi="Times New Roman" w:cs="Times New Roman"/>
          <w:sz w:val="24"/>
          <w:szCs w:val="24"/>
        </w:rPr>
        <w:t>people with print disabilities,”</w:t>
      </w:r>
      <w:r w:rsidR="0021674D">
        <w:rPr>
          <w:rFonts w:ascii="Times New Roman" w:hAnsi="Times New Roman" w:cs="Times New Roman"/>
          <w:sz w:val="24"/>
          <w:szCs w:val="24"/>
        </w:rPr>
        <w:t xml:space="preserve"> Bookshare</w:t>
      </w:r>
      <w:r>
        <w:rPr>
          <w:rFonts w:ascii="Times New Roman" w:hAnsi="Times New Roman" w:cs="Times New Roman"/>
          <w:sz w:val="24"/>
          <w:szCs w:val="24"/>
        </w:rPr>
        <w:t xml:space="preserve"> helps those with print disabilities overcome physical, intellectual, and social obstacles to accessibility </w:t>
      </w:r>
      <w:r w:rsidR="00D266CE">
        <w:rPr>
          <w:rFonts w:ascii="Times New Roman" w:hAnsi="Times New Roman" w:cs="Times New Roman"/>
          <w:sz w:val="24"/>
          <w:szCs w:val="24"/>
        </w:rPr>
        <w:t>(Harrison, 2009, p. 38).</w:t>
      </w:r>
    </w:p>
    <w:p w:rsidR="00D266CE" w:rsidRDefault="00517083" w:rsidP="0069767B">
      <w:pPr>
        <w:spacing w:line="480" w:lineRule="auto"/>
        <w:rPr>
          <w:rFonts w:ascii="Times New Roman" w:hAnsi="Times New Roman" w:cs="Times New Roman"/>
          <w:sz w:val="24"/>
          <w:szCs w:val="24"/>
        </w:rPr>
      </w:pPr>
      <w:r>
        <w:rPr>
          <w:rFonts w:ascii="Times New Roman" w:hAnsi="Times New Roman" w:cs="Times New Roman"/>
          <w:sz w:val="24"/>
          <w:szCs w:val="24"/>
        </w:rPr>
        <w:tab/>
        <w:t>Using Bookshare, t</w:t>
      </w:r>
      <w:r w:rsidR="00D266CE">
        <w:rPr>
          <w:rFonts w:ascii="Times New Roman" w:hAnsi="Times New Roman" w:cs="Times New Roman"/>
          <w:sz w:val="24"/>
          <w:szCs w:val="24"/>
        </w:rPr>
        <w:t>hose with visual impairments</w:t>
      </w:r>
      <w:r w:rsidR="00A961B8">
        <w:rPr>
          <w:rFonts w:ascii="Times New Roman" w:hAnsi="Times New Roman" w:cs="Times New Roman"/>
          <w:sz w:val="24"/>
          <w:szCs w:val="24"/>
        </w:rPr>
        <w:t xml:space="preserve"> </w:t>
      </w:r>
      <w:r>
        <w:rPr>
          <w:rFonts w:ascii="Times New Roman" w:hAnsi="Times New Roman" w:cs="Times New Roman"/>
          <w:sz w:val="24"/>
          <w:szCs w:val="24"/>
        </w:rPr>
        <w:t xml:space="preserve">can </w:t>
      </w:r>
      <w:r w:rsidR="00A961B8">
        <w:rPr>
          <w:rFonts w:ascii="Times New Roman" w:hAnsi="Times New Roman" w:cs="Times New Roman"/>
          <w:sz w:val="24"/>
          <w:szCs w:val="24"/>
        </w:rPr>
        <w:t xml:space="preserve">download and access books in </w:t>
      </w:r>
      <w:r w:rsidR="00A961B8" w:rsidRPr="00A961B8">
        <w:rPr>
          <w:rFonts w:ascii="Times New Roman" w:hAnsi="Times New Roman" w:cs="Times New Roman"/>
          <w:sz w:val="24"/>
          <w:szCs w:val="24"/>
        </w:rPr>
        <w:t>Digita</w:t>
      </w:r>
      <w:r>
        <w:rPr>
          <w:rFonts w:ascii="Times New Roman" w:hAnsi="Times New Roman" w:cs="Times New Roman"/>
          <w:sz w:val="24"/>
          <w:szCs w:val="24"/>
        </w:rPr>
        <w:t>l Accessible Information System (</w:t>
      </w:r>
      <w:r w:rsidRPr="00C5271D">
        <w:rPr>
          <w:rFonts w:ascii="Times New Roman" w:hAnsi="Times New Roman" w:cs="Times New Roman"/>
          <w:sz w:val="24"/>
          <w:szCs w:val="24"/>
        </w:rPr>
        <w:t>DAISY</w:t>
      </w:r>
      <w:r>
        <w:rPr>
          <w:rFonts w:ascii="Times New Roman" w:hAnsi="Times New Roman" w:cs="Times New Roman"/>
          <w:b/>
          <w:sz w:val="24"/>
          <w:szCs w:val="24"/>
        </w:rPr>
        <w:t>)</w:t>
      </w:r>
      <w:r w:rsidR="00A961B8">
        <w:rPr>
          <w:rFonts w:ascii="Times New Roman" w:hAnsi="Times New Roman" w:cs="Times New Roman"/>
          <w:sz w:val="24"/>
          <w:szCs w:val="24"/>
        </w:rPr>
        <w:t xml:space="preserve"> format</w:t>
      </w:r>
      <w:r>
        <w:rPr>
          <w:rFonts w:ascii="Times New Roman" w:hAnsi="Times New Roman" w:cs="Times New Roman"/>
          <w:sz w:val="24"/>
          <w:szCs w:val="24"/>
        </w:rPr>
        <w:t xml:space="preserve"> or Braille Refreshable Format (</w:t>
      </w:r>
      <w:r w:rsidRPr="00C5271D">
        <w:rPr>
          <w:rFonts w:ascii="Times New Roman" w:hAnsi="Times New Roman" w:cs="Times New Roman"/>
          <w:sz w:val="24"/>
          <w:szCs w:val="24"/>
        </w:rPr>
        <w:t>BRF</w:t>
      </w:r>
      <w:r>
        <w:rPr>
          <w:rFonts w:ascii="Times New Roman" w:hAnsi="Times New Roman" w:cs="Times New Roman"/>
          <w:b/>
          <w:sz w:val="24"/>
          <w:szCs w:val="24"/>
        </w:rPr>
        <w:t>)</w:t>
      </w:r>
      <w:r>
        <w:rPr>
          <w:rFonts w:ascii="Times New Roman" w:hAnsi="Times New Roman" w:cs="Times New Roman"/>
          <w:sz w:val="24"/>
          <w:szCs w:val="24"/>
        </w:rPr>
        <w:t xml:space="preserve"> as well as</w:t>
      </w:r>
      <w:r w:rsidR="00A961B8">
        <w:rPr>
          <w:rFonts w:ascii="Times New Roman" w:hAnsi="Times New Roman" w:cs="Times New Roman"/>
          <w:sz w:val="24"/>
          <w:szCs w:val="24"/>
        </w:rPr>
        <w:t xml:space="preserve"> </w:t>
      </w:r>
      <w:r>
        <w:rPr>
          <w:rFonts w:ascii="Times New Roman" w:hAnsi="Times New Roman" w:cs="Times New Roman"/>
          <w:sz w:val="24"/>
          <w:szCs w:val="24"/>
        </w:rPr>
        <w:t xml:space="preserve">manipulate other book features </w:t>
      </w:r>
      <w:r w:rsidR="00A961B8">
        <w:rPr>
          <w:rFonts w:ascii="Times New Roman" w:hAnsi="Times New Roman" w:cs="Times New Roman"/>
          <w:sz w:val="24"/>
          <w:szCs w:val="24"/>
        </w:rPr>
        <w:t>using their personal software.  Persons with cerebral pals</w:t>
      </w:r>
      <w:r w:rsidR="0043573C">
        <w:rPr>
          <w:rFonts w:ascii="Times New Roman" w:hAnsi="Times New Roman" w:cs="Times New Roman"/>
          <w:sz w:val="24"/>
          <w:szCs w:val="24"/>
        </w:rPr>
        <w:t xml:space="preserve">y </w:t>
      </w:r>
      <w:r w:rsidR="00C5271D">
        <w:rPr>
          <w:rFonts w:ascii="Times New Roman" w:hAnsi="Times New Roman" w:cs="Times New Roman"/>
          <w:sz w:val="24"/>
          <w:szCs w:val="24"/>
        </w:rPr>
        <w:t xml:space="preserve">and other mobility issues </w:t>
      </w:r>
      <w:r w:rsidR="0043573C">
        <w:rPr>
          <w:rFonts w:ascii="Times New Roman" w:hAnsi="Times New Roman" w:cs="Times New Roman"/>
          <w:sz w:val="24"/>
          <w:szCs w:val="24"/>
        </w:rPr>
        <w:t>who struggle with involuntary motions which make focusing on book pages difficult benefit from listening to works via Bookshare.  Meanwhile, DAISY and other reading support ware help those with learning disabilities by converting text to synthetic speech, highlighting passages, and modifying paragraph and</w:t>
      </w:r>
      <w:r>
        <w:rPr>
          <w:rFonts w:ascii="Times New Roman" w:hAnsi="Times New Roman" w:cs="Times New Roman"/>
          <w:sz w:val="24"/>
          <w:szCs w:val="24"/>
        </w:rPr>
        <w:t xml:space="preserve"> line spacing among other software functions</w:t>
      </w:r>
      <w:r w:rsidR="0043573C">
        <w:rPr>
          <w:rFonts w:ascii="Times New Roman" w:hAnsi="Times New Roman" w:cs="Times New Roman"/>
          <w:sz w:val="24"/>
          <w:szCs w:val="24"/>
        </w:rPr>
        <w:t xml:space="preserve"> (Bookshare, 2012).  For non-students in the United States and students outside the United States, membership and access</w:t>
      </w:r>
      <w:r w:rsidR="0021674D">
        <w:rPr>
          <w:rFonts w:ascii="Times New Roman" w:hAnsi="Times New Roman" w:cs="Times New Roman"/>
          <w:sz w:val="24"/>
          <w:szCs w:val="24"/>
        </w:rPr>
        <w:t xml:space="preserve"> to</w:t>
      </w:r>
      <w:r w:rsidR="0043573C">
        <w:rPr>
          <w:rFonts w:ascii="Times New Roman" w:hAnsi="Times New Roman" w:cs="Times New Roman"/>
          <w:sz w:val="24"/>
          <w:szCs w:val="24"/>
        </w:rPr>
        <w:t xml:space="preserve"> Bookshare’s library of compressed, encrypted book files </w:t>
      </w:r>
      <w:r w:rsidR="00C86C52">
        <w:rPr>
          <w:rFonts w:ascii="Times New Roman" w:hAnsi="Times New Roman" w:cs="Times New Roman"/>
          <w:sz w:val="24"/>
          <w:szCs w:val="24"/>
        </w:rPr>
        <w:t>costs 25 dollars t</w:t>
      </w:r>
      <w:r>
        <w:rPr>
          <w:rFonts w:ascii="Times New Roman" w:hAnsi="Times New Roman" w:cs="Times New Roman"/>
          <w:sz w:val="24"/>
          <w:szCs w:val="24"/>
        </w:rPr>
        <w:t>o start-up and then 50 dollars per</w:t>
      </w:r>
      <w:r w:rsidR="00C86C52">
        <w:rPr>
          <w:rFonts w:ascii="Times New Roman" w:hAnsi="Times New Roman" w:cs="Times New Roman"/>
          <w:sz w:val="24"/>
          <w:szCs w:val="24"/>
        </w:rPr>
        <w:t xml:space="preserve"> year.  </w:t>
      </w:r>
    </w:p>
    <w:p w:rsidR="00C86C52" w:rsidRDefault="00517083" w:rsidP="0069767B">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However, i</w:t>
      </w:r>
      <w:r w:rsidR="00C86C52">
        <w:rPr>
          <w:rFonts w:ascii="Times New Roman" w:hAnsi="Times New Roman" w:cs="Times New Roman"/>
          <w:sz w:val="24"/>
          <w:szCs w:val="24"/>
        </w:rPr>
        <w:t>n 2007, the Office of Special Education Programs (OSEP) within the Department of Education presented Bookshare with 32 million dollars to increase its offerings and to provide U.S. students with pr</w:t>
      </w:r>
      <w:r>
        <w:rPr>
          <w:rFonts w:ascii="Times New Roman" w:hAnsi="Times New Roman" w:cs="Times New Roman"/>
          <w:sz w:val="24"/>
          <w:szCs w:val="24"/>
        </w:rPr>
        <w:t>oof of qualifying disabilities</w:t>
      </w:r>
      <w:r w:rsidR="00C86C52">
        <w:rPr>
          <w:rFonts w:ascii="Times New Roman" w:hAnsi="Times New Roman" w:cs="Times New Roman"/>
          <w:sz w:val="24"/>
          <w:szCs w:val="24"/>
        </w:rPr>
        <w:t xml:space="preserve"> use</w:t>
      </w:r>
      <w:r>
        <w:rPr>
          <w:rFonts w:ascii="Times New Roman" w:hAnsi="Times New Roman" w:cs="Times New Roman"/>
          <w:sz w:val="24"/>
          <w:szCs w:val="24"/>
        </w:rPr>
        <w:t xml:space="preserve"> of</w:t>
      </w:r>
      <w:r w:rsidR="00C86C52">
        <w:rPr>
          <w:rFonts w:ascii="Times New Roman" w:hAnsi="Times New Roman" w:cs="Times New Roman"/>
          <w:sz w:val="24"/>
          <w:szCs w:val="24"/>
        </w:rPr>
        <w:t xml:space="preserve"> the library without charge (Harrison, 2009, p. 38).  </w:t>
      </w:r>
      <w:r w:rsidR="00FA2BEA">
        <w:rPr>
          <w:rFonts w:ascii="Times New Roman" w:hAnsi="Times New Roman" w:cs="Times New Roman"/>
          <w:sz w:val="24"/>
          <w:szCs w:val="24"/>
        </w:rPr>
        <w:t>Thanks to this grant, school district and state participation, and Bookshare’s ever-growing offerings, qualifying U.S. students’ can physically and intellectually access reading materials on a more even level to their peers.</w:t>
      </w:r>
    </w:p>
    <w:p w:rsidR="00B450C0" w:rsidRDefault="00B450C0" w:rsidP="0069767B">
      <w:pPr>
        <w:spacing w:line="480" w:lineRule="auto"/>
        <w:rPr>
          <w:rFonts w:ascii="Times New Roman" w:hAnsi="Times New Roman" w:cs="Times New Roman"/>
          <w:sz w:val="24"/>
          <w:szCs w:val="24"/>
        </w:rPr>
      </w:pPr>
      <w:r>
        <w:rPr>
          <w:rFonts w:ascii="Times New Roman" w:hAnsi="Times New Roman" w:cs="Times New Roman"/>
          <w:sz w:val="24"/>
          <w:szCs w:val="24"/>
        </w:rPr>
        <w:tab/>
        <w:t>As recently as 2009, the National Assessment of Educational Progress (NAEA)</w:t>
      </w:r>
      <w:r w:rsidR="004668CC">
        <w:rPr>
          <w:rFonts w:ascii="Times New Roman" w:hAnsi="Times New Roman" w:cs="Times New Roman"/>
          <w:sz w:val="24"/>
          <w:szCs w:val="24"/>
        </w:rPr>
        <w:t xml:space="preserve"> no</w:t>
      </w:r>
      <w:r w:rsidR="00A61089">
        <w:rPr>
          <w:rFonts w:ascii="Times New Roman" w:hAnsi="Times New Roman" w:cs="Times New Roman"/>
          <w:sz w:val="24"/>
          <w:szCs w:val="24"/>
        </w:rPr>
        <w:t>ted that three-quarters of students with disabilities read below grade level and as little as one percent of these students had access to assistive technologies to help hone these skills (Chernek, 2009, p. 15).  Without devices to make textbooks physically or intellectually accessible, students with disabilities often fell behind in classes as they waited for audiobooks to become available or for a school employee to convert</w:t>
      </w:r>
      <w:r w:rsidR="00E049B2">
        <w:rPr>
          <w:rFonts w:ascii="Times New Roman" w:hAnsi="Times New Roman" w:cs="Times New Roman"/>
          <w:sz w:val="24"/>
          <w:szCs w:val="24"/>
        </w:rPr>
        <w:t xml:space="preserve"> a text to a usable software program (Shah, 2011).  However, when school systems work with publishers and Bookshare to offer students convertible reading options, qualifying students can physically access and intellectually engage in learning</w:t>
      </w:r>
      <w:r w:rsidR="00D61E4B">
        <w:rPr>
          <w:rFonts w:ascii="Times New Roman" w:hAnsi="Times New Roman" w:cs="Times New Roman"/>
          <w:sz w:val="24"/>
          <w:szCs w:val="24"/>
        </w:rPr>
        <w:t xml:space="preserve"> alongside their</w:t>
      </w:r>
      <w:r w:rsidR="00C447A2">
        <w:rPr>
          <w:rFonts w:ascii="Times New Roman" w:hAnsi="Times New Roman" w:cs="Times New Roman"/>
          <w:sz w:val="24"/>
          <w:szCs w:val="24"/>
        </w:rPr>
        <w:t xml:space="preserve"> able-bodied peers.  For example, t</w:t>
      </w:r>
      <w:r w:rsidR="00D61E4B">
        <w:rPr>
          <w:rFonts w:ascii="Times New Roman" w:hAnsi="Times New Roman" w:cs="Times New Roman"/>
          <w:sz w:val="24"/>
          <w:szCs w:val="24"/>
        </w:rPr>
        <w:t>hrough the help of Bookshare and accompanying</w:t>
      </w:r>
      <w:r w:rsidR="00C447A2">
        <w:rPr>
          <w:rFonts w:ascii="Times New Roman" w:hAnsi="Times New Roman" w:cs="Times New Roman"/>
          <w:sz w:val="24"/>
          <w:szCs w:val="24"/>
        </w:rPr>
        <w:t xml:space="preserve"> assistive technologies, Richard Flamini, Director of Special Education for Spotswood, New Jersey Schools, reported that “students’ reading and writing process has become a pleasurable learning exercise.  The interaction between the text and the reader builds upon student success and contributes to advanced reading comprehension.” (Chernek, 2009, p. 18).</w:t>
      </w:r>
    </w:p>
    <w:p w:rsidR="00D97A54" w:rsidRDefault="00D97A54" w:rsidP="0069767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Moreover, the inconspicuousness nature of portable assistive technologies used with Bookshare allows students with disabilities to interact with and understand school texts without overtly showcasing their disability.  In the case of Carlos Zacarias, a student at </w:t>
      </w:r>
      <w:r w:rsidR="0051065F">
        <w:rPr>
          <w:rFonts w:ascii="Times New Roman" w:hAnsi="Times New Roman" w:cs="Times New Roman"/>
          <w:sz w:val="24"/>
          <w:szCs w:val="24"/>
        </w:rPr>
        <w:t xml:space="preserve">Woodrow Wilson High School </w:t>
      </w:r>
      <w:r w:rsidR="008C373D">
        <w:rPr>
          <w:rFonts w:ascii="Times New Roman" w:hAnsi="Times New Roman" w:cs="Times New Roman"/>
          <w:sz w:val="24"/>
          <w:szCs w:val="24"/>
        </w:rPr>
        <w:t>in the District of Columbia who suffers from</w:t>
      </w:r>
      <w:r w:rsidR="0051065F">
        <w:rPr>
          <w:rFonts w:ascii="Times New Roman" w:hAnsi="Times New Roman" w:cs="Times New Roman"/>
          <w:sz w:val="24"/>
          <w:szCs w:val="24"/>
        </w:rPr>
        <w:t xml:space="preserve"> low vision, this means that he no </w:t>
      </w:r>
      <w:r w:rsidR="0051065F">
        <w:rPr>
          <w:rFonts w:ascii="Times New Roman" w:hAnsi="Times New Roman" w:cs="Times New Roman"/>
          <w:sz w:val="24"/>
          <w:szCs w:val="24"/>
        </w:rPr>
        <w:lastRenderedPageBreak/>
        <w:t>longer needs to cart around a device the size of an overhead projector to read in his classes.  Instead, he can simply use a laptop to access Bookshare’s holdings for each of his classes (Shah, 2011).  Bookshare</w:t>
      </w:r>
      <w:r w:rsidR="008C373D">
        <w:rPr>
          <w:rFonts w:ascii="Times New Roman" w:hAnsi="Times New Roman" w:cs="Times New Roman"/>
          <w:sz w:val="24"/>
          <w:szCs w:val="24"/>
        </w:rPr>
        <w:t xml:space="preserve"> also</w:t>
      </w:r>
      <w:r w:rsidR="0051065F">
        <w:rPr>
          <w:rFonts w:ascii="Times New Roman" w:hAnsi="Times New Roman" w:cs="Times New Roman"/>
          <w:sz w:val="24"/>
          <w:szCs w:val="24"/>
        </w:rPr>
        <w:t xml:space="preserve"> </w:t>
      </w:r>
      <w:r w:rsidR="00550117">
        <w:rPr>
          <w:rFonts w:ascii="Times New Roman" w:hAnsi="Times New Roman" w:cs="Times New Roman"/>
          <w:sz w:val="24"/>
          <w:szCs w:val="24"/>
        </w:rPr>
        <w:t xml:space="preserve">makes it easier for </w:t>
      </w:r>
      <w:r w:rsidR="0051065F">
        <w:rPr>
          <w:rFonts w:ascii="Times New Roman" w:hAnsi="Times New Roman" w:cs="Times New Roman"/>
          <w:sz w:val="24"/>
          <w:szCs w:val="24"/>
        </w:rPr>
        <w:t>educators</w:t>
      </w:r>
      <w:r w:rsidR="00550117">
        <w:rPr>
          <w:rFonts w:ascii="Times New Roman" w:hAnsi="Times New Roman" w:cs="Times New Roman"/>
          <w:sz w:val="24"/>
          <w:szCs w:val="24"/>
        </w:rPr>
        <w:t xml:space="preserve"> to</w:t>
      </w:r>
      <w:r w:rsidR="0051065F">
        <w:rPr>
          <w:rFonts w:ascii="Times New Roman" w:hAnsi="Times New Roman" w:cs="Times New Roman"/>
          <w:sz w:val="24"/>
          <w:szCs w:val="24"/>
        </w:rPr>
        <w:t xml:space="preserve"> comply with the Individuals with </w:t>
      </w:r>
      <w:r w:rsidR="00FA2BEA">
        <w:rPr>
          <w:rFonts w:ascii="Times New Roman" w:hAnsi="Times New Roman" w:cs="Times New Roman"/>
          <w:sz w:val="24"/>
          <w:szCs w:val="24"/>
        </w:rPr>
        <w:t>Disabilities</w:t>
      </w:r>
      <w:r w:rsidR="0051065F">
        <w:rPr>
          <w:rFonts w:ascii="Times New Roman" w:hAnsi="Times New Roman" w:cs="Times New Roman"/>
          <w:sz w:val="24"/>
          <w:szCs w:val="24"/>
        </w:rPr>
        <w:t xml:space="preserve"> Education Act of 2004 </w:t>
      </w:r>
      <w:r w:rsidR="004668CC">
        <w:rPr>
          <w:rFonts w:ascii="Times New Roman" w:hAnsi="Times New Roman" w:cs="Times New Roman"/>
          <w:sz w:val="24"/>
          <w:szCs w:val="24"/>
        </w:rPr>
        <w:t xml:space="preserve">(IDEA) </w:t>
      </w:r>
      <w:r w:rsidR="0051065F">
        <w:rPr>
          <w:rFonts w:ascii="Times New Roman" w:hAnsi="Times New Roman" w:cs="Times New Roman"/>
          <w:sz w:val="24"/>
          <w:szCs w:val="24"/>
        </w:rPr>
        <w:t>which mandates “timely access” to accessible educational materials for</w:t>
      </w:r>
      <w:r w:rsidR="00550117">
        <w:rPr>
          <w:rFonts w:ascii="Times New Roman" w:hAnsi="Times New Roman" w:cs="Times New Roman"/>
          <w:sz w:val="24"/>
          <w:szCs w:val="24"/>
        </w:rPr>
        <w:t xml:space="preserve"> students with print disabilities (Chernek, 2009, p. 16) as Bookshare will convert submitted texts to accessible files much more swiftly than the traditional audiobook method (Reid, 2002).</w:t>
      </w:r>
    </w:p>
    <w:p w:rsidR="00550117" w:rsidRDefault="004668CC" w:rsidP="0069767B">
      <w:pPr>
        <w:spacing w:line="480" w:lineRule="auto"/>
        <w:rPr>
          <w:rFonts w:ascii="Times New Roman" w:hAnsi="Times New Roman" w:cs="Times New Roman"/>
          <w:sz w:val="24"/>
          <w:szCs w:val="24"/>
        </w:rPr>
      </w:pPr>
      <w:r>
        <w:rPr>
          <w:rFonts w:ascii="Times New Roman" w:hAnsi="Times New Roman" w:cs="Times New Roman"/>
          <w:sz w:val="24"/>
          <w:szCs w:val="24"/>
        </w:rPr>
        <w:tab/>
        <w:t>For both student</w:t>
      </w:r>
      <w:r w:rsidR="00550117">
        <w:rPr>
          <w:rFonts w:ascii="Times New Roman" w:hAnsi="Times New Roman" w:cs="Times New Roman"/>
          <w:sz w:val="24"/>
          <w:szCs w:val="24"/>
        </w:rPr>
        <w:t xml:space="preserve"> and </w:t>
      </w:r>
      <w:r>
        <w:rPr>
          <w:rFonts w:ascii="Times New Roman" w:hAnsi="Times New Roman" w:cs="Times New Roman"/>
          <w:sz w:val="24"/>
          <w:szCs w:val="24"/>
        </w:rPr>
        <w:t>non-student</w:t>
      </w:r>
      <w:r w:rsidR="00550117">
        <w:rPr>
          <w:rFonts w:ascii="Times New Roman" w:hAnsi="Times New Roman" w:cs="Times New Roman"/>
          <w:sz w:val="24"/>
          <w:szCs w:val="24"/>
        </w:rPr>
        <w:t xml:space="preserve"> Bookshare</w:t>
      </w:r>
      <w:r>
        <w:rPr>
          <w:rFonts w:ascii="Times New Roman" w:hAnsi="Times New Roman" w:cs="Times New Roman"/>
          <w:sz w:val="24"/>
          <w:szCs w:val="24"/>
        </w:rPr>
        <w:t xml:space="preserve"> members</w:t>
      </w:r>
      <w:r w:rsidR="00550117">
        <w:rPr>
          <w:rFonts w:ascii="Times New Roman" w:hAnsi="Times New Roman" w:cs="Times New Roman"/>
          <w:sz w:val="24"/>
          <w:szCs w:val="24"/>
        </w:rPr>
        <w:t xml:space="preserve">, the program offers physical and intellectual access to a wealth of books and 150 magazines, newspapers, and other periodical reading materials (Harrison, 2009, p. 38).  </w:t>
      </w:r>
      <w:r w:rsidR="002B7EDA">
        <w:rPr>
          <w:rFonts w:ascii="Times New Roman" w:hAnsi="Times New Roman" w:cs="Times New Roman"/>
          <w:sz w:val="24"/>
          <w:szCs w:val="24"/>
        </w:rPr>
        <w:t xml:space="preserve">Periodicals help those with disabilities keep pace with current events and other trends referenced in national newspapers such as the </w:t>
      </w:r>
      <w:r w:rsidR="00FC6F9F">
        <w:rPr>
          <w:rFonts w:ascii="Times New Roman" w:hAnsi="Times New Roman" w:cs="Times New Roman"/>
          <w:sz w:val="24"/>
          <w:szCs w:val="24"/>
        </w:rPr>
        <w:t>New York Times, learn about job opportunities, an</w:t>
      </w:r>
      <w:r w:rsidR="0021674D">
        <w:rPr>
          <w:rFonts w:ascii="Times New Roman" w:hAnsi="Times New Roman" w:cs="Times New Roman"/>
          <w:sz w:val="24"/>
          <w:szCs w:val="24"/>
        </w:rPr>
        <w:t>d read</w:t>
      </w:r>
      <w:r w:rsidR="00FC6F9F">
        <w:rPr>
          <w:rFonts w:ascii="Times New Roman" w:hAnsi="Times New Roman" w:cs="Times New Roman"/>
          <w:sz w:val="24"/>
          <w:szCs w:val="24"/>
        </w:rPr>
        <w:t xml:space="preserve"> previously inaccessible materials</w:t>
      </w:r>
      <w:r w:rsidR="002B7EDA">
        <w:rPr>
          <w:rFonts w:ascii="Times New Roman" w:hAnsi="Times New Roman" w:cs="Times New Roman"/>
          <w:sz w:val="24"/>
          <w:szCs w:val="24"/>
        </w:rPr>
        <w:t>.  Similarly, Bookshare</w:t>
      </w:r>
      <w:r w:rsidR="00FC6F9F">
        <w:rPr>
          <w:rFonts w:ascii="Times New Roman" w:hAnsi="Times New Roman" w:cs="Times New Roman"/>
          <w:sz w:val="24"/>
          <w:szCs w:val="24"/>
        </w:rPr>
        <w:t>’</w:t>
      </w:r>
      <w:r w:rsidR="002B7EDA">
        <w:rPr>
          <w:rFonts w:ascii="Times New Roman" w:hAnsi="Times New Roman" w:cs="Times New Roman"/>
          <w:sz w:val="24"/>
          <w:szCs w:val="24"/>
        </w:rPr>
        <w:t xml:space="preserve">s immense library of book collections such as Newbury Award winners and New York Times Bestsellers lets members read books such as </w:t>
      </w:r>
      <w:r w:rsidR="002B7EDA">
        <w:rPr>
          <w:rFonts w:ascii="Times New Roman" w:hAnsi="Times New Roman" w:cs="Times New Roman"/>
          <w:i/>
          <w:sz w:val="24"/>
          <w:szCs w:val="24"/>
        </w:rPr>
        <w:t>Ella Enchanted</w:t>
      </w:r>
      <w:r w:rsidR="002B7EDA">
        <w:rPr>
          <w:rFonts w:ascii="Times New Roman" w:hAnsi="Times New Roman" w:cs="Times New Roman"/>
          <w:sz w:val="24"/>
          <w:szCs w:val="24"/>
        </w:rPr>
        <w:t xml:space="preserve">, </w:t>
      </w:r>
      <w:r w:rsidR="002B7EDA">
        <w:rPr>
          <w:rFonts w:ascii="Times New Roman" w:hAnsi="Times New Roman" w:cs="Times New Roman"/>
          <w:i/>
          <w:sz w:val="24"/>
          <w:szCs w:val="24"/>
        </w:rPr>
        <w:t>The Hunger Games</w:t>
      </w:r>
      <w:r w:rsidR="002B7EDA">
        <w:rPr>
          <w:rFonts w:ascii="Times New Roman" w:hAnsi="Times New Roman" w:cs="Times New Roman"/>
          <w:sz w:val="24"/>
          <w:szCs w:val="24"/>
        </w:rPr>
        <w:t xml:space="preserve">, and </w:t>
      </w:r>
      <w:r w:rsidR="002B7EDA">
        <w:rPr>
          <w:rFonts w:ascii="Times New Roman" w:hAnsi="Times New Roman" w:cs="Times New Roman"/>
          <w:i/>
          <w:sz w:val="24"/>
          <w:szCs w:val="24"/>
        </w:rPr>
        <w:t>Bossypants</w:t>
      </w:r>
      <w:r w:rsidR="002B7EDA">
        <w:rPr>
          <w:rFonts w:ascii="Times New Roman" w:hAnsi="Times New Roman" w:cs="Times New Roman"/>
          <w:sz w:val="24"/>
          <w:szCs w:val="24"/>
        </w:rPr>
        <w:t xml:space="preserve"> </w:t>
      </w:r>
      <w:r w:rsidR="00FC6F9F">
        <w:rPr>
          <w:rFonts w:ascii="Times New Roman" w:hAnsi="Times New Roman" w:cs="Times New Roman"/>
          <w:sz w:val="24"/>
          <w:szCs w:val="24"/>
        </w:rPr>
        <w:t xml:space="preserve">(Bookshare, 2012) </w:t>
      </w:r>
      <w:r w:rsidR="00663105">
        <w:rPr>
          <w:rFonts w:ascii="Times New Roman" w:hAnsi="Times New Roman" w:cs="Times New Roman"/>
          <w:sz w:val="24"/>
          <w:szCs w:val="24"/>
        </w:rPr>
        <w:t>and widens their knowledge of literature and inclusion into various societal circles by eliminating barriers to these texts.</w:t>
      </w:r>
    </w:p>
    <w:p w:rsidR="00663105" w:rsidRDefault="00663105" w:rsidP="0069767B">
      <w:pPr>
        <w:spacing w:line="480" w:lineRule="auto"/>
        <w:rPr>
          <w:rFonts w:ascii="Times New Roman" w:hAnsi="Times New Roman" w:cs="Times New Roman"/>
          <w:sz w:val="24"/>
          <w:szCs w:val="24"/>
        </w:rPr>
      </w:pPr>
      <w:r>
        <w:rPr>
          <w:rFonts w:ascii="Times New Roman" w:hAnsi="Times New Roman" w:cs="Times New Roman"/>
          <w:sz w:val="24"/>
          <w:szCs w:val="24"/>
        </w:rPr>
        <w:tab/>
        <w:t>In keeping with its mission to provide “Books Without Barriers” (Bookshare, 2012), in 2008 Bookshare transformed its website to make it more accessible for all users by improving its navigation, simplifying its search options, including more features for Braille readers, and, most importantly, revising the site so that most of its features can be accessed within two to three</w:t>
      </w:r>
      <w:r w:rsidR="00541532">
        <w:rPr>
          <w:rFonts w:ascii="Times New Roman" w:hAnsi="Times New Roman" w:cs="Times New Roman"/>
          <w:sz w:val="24"/>
          <w:szCs w:val="24"/>
        </w:rPr>
        <w:t xml:space="preserve"> mouse clicks (Harrison, 2009, p. 39).  These changes accommodate e-book readers and other devices that read website text aloud and make the website more universally usable as a whole.  </w:t>
      </w:r>
      <w:r w:rsidR="00541532">
        <w:rPr>
          <w:rFonts w:ascii="Times New Roman" w:hAnsi="Times New Roman" w:cs="Times New Roman"/>
          <w:sz w:val="24"/>
          <w:szCs w:val="24"/>
        </w:rPr>
        <w:lastRenderedPageBreak/>
        <w:t xml:space="preserve">Still, Bookshare strives to break down </w:t>
      </w:r>
      <w:r w:rsidR="008C373D">
        <w:rPr>
          <w:rFonts w:ascii="Times New Roman" w:hAnsi="Times New Roman" w:cs="Times New Roman"/>
          <w:sz w:val="24"/>
          <w:szCs w:val="24"/>
        </w:rPr>
        <w:t xml:space="preserve">many more </w:t>
      </w:r>
      <w:r w:rsidR="00541532">
        <w:rPr>
          <w:rFonts w:ascii="Times New Roman" w:hAnsi="Times New Roman" w:cs="Times New Roman"/>
          <w:sz w:val="24"/>
          <w:szCs w:val="24"/>
        </w:rPr>
        <w:t>accessibility barriers</w:t>
      </w:r>
      <w:r w:rsidR="008C373D">
        <w:rPr>
          <w:rFonts w:ascii="Times New Roman" w:hAnsi="Times New Roman" w:cs="Times New Roman"/>
          <w:sz w:val="24"/>
          <w:szCs w:val="24"/>
        </w:rPr>
        <w:t xml:space="preserve"> facing those with disabilities</w:t>
      </w:r>
      <w:r w:rsidR="00541532">
        <w:rPr>
          <w:rFonts w:ascii="Times New Roman" w:hAnsi="Times New Roman" w:cs="Times New Roman"/>
          <w:sz w:val="24"/>
          <w:szCs w:val="24"/>
        </w:rPr>
        <w:t>.</w:t>
      </w:r>
    </w:p>
    <w:p w:rsidR="00541532" w:rsidRDefault="0021674D" w:rsidP="0069767B">
      <w:pPr>
        <w:spacing w:line="480" w:lineRule="auto"/>
        <w:rPr>
          <w:rFonts w:ascii="Times New Roman" w:hAnsi="Times New Roman" w:cs="Times New Roman"/>
          <w:sz w:val="24"/>
          <w:szCs w:val="24"/>
        </w:rPr>
      </w:pPr>
      <w:r>
        <w:rPr>
          <w:rFonts w:ascii="Times New Roman" w:hAnsi="Times New Roman" w:cs="Times New Roman"/>
          <w:sz w:val="24"/>
          <w:szCs w:val="24"/>
        </w:rPr>
        <w:tab/>
        <w:t>A</w:t>
      </w:r>
      <w:r w:rsidRPr="0021674D">
        <w:rPr>
          <w:rFonts w:ascii="Times New Roman" w:hAnsi="Times New Roman" w:cs="Times New Roman"/>
          <w:sz w:val="24"/>
          <w:szCs w:val="24"/>
        </w:rPr>
        <w:t>llowed under the Chafee amendment to U.S. Copyright Law</w:t>
      </w:r>
      <w:r>
        <w:rPr>
          <w:rFonts w:ascii="Times New Roman" w:hAnsi="Times New Roman" w:cs="Times New Roman"/>
          <w:sz w:val="24"/>
          <w:szCs w:val="24"/>
        </w:rPr>
        <w:t xml:space="preserve">, </w:t>
      </w:r>
      <w:r w:rsidR="00541532">
        <w:rPr>
          <w:rFonts w:ascii="Times New Roman" w:hAnsi="Times New Roman" w:cs="Times New Roman"/>
          <w:sz w:val="24"/>
          <w:szCs w:val="24"/>
        </w:rPr>
        <w:t>Bookshare</w:t>
      </w:r>
      <w:r>
        <w:rPr>
          <w:rFonts w:ascii="Times New Roman" w:hAnsi="Times New Roman" w:cs="Times New Roman"/>
          <w:sz w:val="24"/>
          <w:szCs w:val="24"/>
        </w:rPr>
        <w:t xml:space="preserve"> also</w:t>
      </w:r>
      <w:r w:rsidR="00541532">
        <w:rPr>
          <w:rFonts w:ascii="Times New Roman" w:hAnsi="Times New Roman" w:cs="Times New Roman"/>
          <w:sz w:val="24"/>
          <w:szCs w:val="24"/>
        </w:rPr>
        <w:t xml:space="preserve"> </w:t>
      </w:r>
      <w:r w:rsidR="0079454A">
        <w:rPr>
          <w:rFonts w:ascii="Times New Roman" w:hAnsi="Times New Roman" w:cs="Times New Roman"/>
          <w:sz w:val="24"/>
          <w:szCs w:val="24"/>
        </w:rPr>
        <w:t xml:space="preserve">scans college textbooks and reading materials into its library (Harrison, 2009, p. 39) making it easier for students to access course materials.  In recent years, Bookshare began scanning more books in Spanish into its library and hopes to increase these offerings over time (Harrison, 2009, p. 40).  Finally, as Shah mentions in </w:t>
      </w:r>
      <w:r w:rsidR="00B479AD">
        <w:rPr>
          <w:rFonts w:ascii="Times New Roman" w:hAnsi="Times New Roman" w:cs="Times New Roman"/>
          <w:sz w:val="24"/>
          <w:szCs w:val="24"/>
        </w:rPr>
        <w:t xml:space="preserve">his </w:t>
      </w:r>
      <w:r w:rsidR="00C5271D">
        <w:rPr>
          <w:rFonts w:ascii="Times New Roman" w:hAnsi="Times New Roman" w:cs="Times New Roman"/>
          <w:sz w:val="24"/>
          <w:szCs w:val="24"/>
        </w:rPr>
        <w:t xml:space="preserve">2011 </w:t>
      </w:r>
      <w:r w:rsidR="00B479AD">
        <w:rPr>
          <w:rFonts w:ascii="Times New Roman" w:hAnsi="Times New Roman" w:cs="Times New Roman"/>
          <w:sz w:val="24"/>
          <w:szCs w:val="24"/>
        </w:rPr>
        <w:t xml:space="preserve">article in </w:t>
      </w:r>
      <w:r w:rsidR="00B479AD">
        <w:rPr>
          <w:rFonts w:ascii="Times New Roman" w:hAnsi="Times New Roman" w:cs="Times New Roman"/>
          <w:i/>
          <w:sz w:val="24"/>
          <w:szCs w:val="24"/>
        </w:rPr>
        <w:t>Education Week</w:t>
      </w:r>
      <w:r w:rsidR="00B479AD">
        <w:rPr>
          <w:rFonts w:ascii="Times New Roman" w:hAnsi="Times New Roman" w:cs="Times New Roman"/>
          <w:sz w:val="24"/>
          <w:szCs w:val="24"/>
        </w:rPr>
        <w:t>, photographs, diagrams, charts, and other images with limited caption information often hinder textbook and printed sources</w:t>
      </w:r>
      <w:r w:rsidR="004668CC">
        <w:rPr>
          <w:rFonts w:ascii="Times New Roman" w:hAnsi="Times New Roman" w:cs="Times New Roman"/>
          <w:sz w:val="24"/>
          <w:szCs w:val="24"/>
        </w:rPr>
        <w:t>’ intellectual</w:t>
      </w:r>
      <w:r w:rsidR="00B479AD">
        <w:rPr>
          <w:rFonts w:ascii="Times New Roman" w:hAnsi="Times New Roman" w:cs="Times New Roman"/>
          <w:sz w:val="24"/>
          <w:szCs w:val="24"/>
        </w:rPr>
        <w:t xml:space="preserve"> accessibility to those with </w:t>
      </w:r>
      <w:r>
        <w:rPr>
          <w:rFonts w:ascii="Times New Roman" w:hAnsi="Times New Roman" w:cs="Times New Roman"/>
          <w:sz w:val="24"/>
          <w:szCs w:val="24"/>
        </w:rPr>
        <w:t xml:space="preserve">print </w:t>
      </w:r>
      <w:r w:rsidR="00B479AD">
        <w:rPr>
          <w:rFonts w:ascii="Times New Roman" w:hAnsi="Times New Roman" w:cs="Times New Roman"/>
          <w:sz w:val="24"/>
          <w:szCs w:val="24"/>
        </w:rPr>
        <w:t>disabiliti</w:t>
      </w:r>
      <w:r w:rsidR="00C5271D">
        <w:rPr>
          <w:rFonts w:ascii="Times New Roman" w:hAnsi="Times New Roman" w:cs="Times New Roman"/>
          <w:sz w:val="24"/>
          <w:szCs w:val="24"/>
        </w:rPr>
        <w:t>es.  In order t</w:t>
      </w:r>
      <w:r w:rsidR="004668CC">
        <w:rPr>
          <w:rFonts w:ascii="Times New Roman" w:hAnsi="Times New Roman" w:cs="Times New Roman"/>
          <w:sz w:val="24"/>
          <w:szCs w:val="24"/>
        </w:rPr>
        <w:t>o counter this problem</w:t>
      </w:r>
      <w:r w:rsidR="00B479AD">
        <w:rPr>
          <w:rFonts w:ascii="Times New Roman" w:hAnsi="Times New Roman" w:cs="Times New Roman"/>
          <w:sz w:val="24"/>
          <w:szCs w:val="24"/>
        </w:rPr>
        <w:t xml:space="preserve">, Bookshare staff and volunteers plan to spend more time </w:t>
      </w:r>
      <w:r>
        <w:rPr>
          <w:rFonts w:ascii="Times New Roman" w:hAnsi="Times New Roman" w:cs="Times New Roman"/>
          <w:sz w:val="24"/>
          <w:szCs w:val="24"/>
        </w:rPr>
        <w:t xml:space="preserve">working on detailed </w:t>
      </w:r>
      <w:r w:rsidR="00B479AD">
        <w:rPr>
          <w:rFonts w:ascii="Times New Roman" w:hAnsi="Times New Roman" w:cs="Times New Roman"/>
          <w:sz w:val="24"/>
          <w:szCs w:val="24"/>
        </w:rPr>
        <w:t>oral descriptions of images within text in the coming years (2011).</w:t>
      </w:r>
    </w:p>
    <w:p w:rsidR="00B479AD" w:rsidRDefault="00B479AD" w:rsidP="0069767B">
      <w:pPr>
        <w:spacing w:line="480" w:lineRule="auto"/>
        <w:rPr>
          <w:rFonts w:ascii="Times New Roman" w:hAnsi="Times New Roman" w:cs="Times New Roman"/>
          <w:sz w:val="24"/>
          <w:szCs w:val="24"/>
        </w:rPr>
      </w:pPr>
      <w:r>
        <w:rPr>
          <w:rFonts w:ascii="Times New Roman" w:hAnsi="Times New Roman" w:cs="Times New Roman"/>
          <w:sz w:val="24"/>
          <w:szCs w:val="24"/>
        </w:rPr>
        <w:tab/>
      </w:r>
      <w:r w:rsidR="002074C0">
        <w:rPr>
          <w:rFonts w:ascii="Times New Roman" w:hAnsi="Times New Roman" w:cs="Times New Roman"/>
          <w:sz w:val="24"/>
          <w:szCs w:val="24"/>
        </w:rPr>
        <w:t>The Spotswood, New Jer</w:t>
      </w:r>
      <w:r w:rsidR="00520B48">
        <w:rPr>
          <w:rFonts w:ascii="Times New Roman" w:hAnsi="Times New Roman" w:cs="Times New Roman"/>
          <w:sz w:val="24"/>
          <w:szCs w:val="24"/>
        </w:rPr>
        <w:t>sey School District highlight</w:t>
      </w:r>
      <w:r w:rsidR="0021674D">
        <w:rPr>
          <w:rFonts w:ascii="Times New Roman" w:hAnsi="Times New Roman" w:cs="Times New Roman"/>
          <w:sz w:val="24"/>
          <w:szCs w:val="24"/>
        </w:rPr>
        <w:t>s</w:t>
      </w:r>
      <w:r w:rsidR="00520B48">
        <w:rPr>
          <w:rFonts w:ascii="Times New Roman" w:hAnsi="Times New Roman" w:cs="Times New Roman"/>
          <w:sz w:val="24"/>
          <w:szCs w:val="24"/>
        </w:rPr>
        <w:t xml:space="preserve"> the program’s effectiveness in overcoming obstacles to print accessibility </w:t>
      </w:r>
      <w:r w:rsidR="0021674D">
        <w:rPr>
          <w:rFonts w:ascii="Times New Roman" w:hAnsi="Times New Roman" w:cs="Times New Roman"/>
          <w:sz w:val="24"/>
          <w:szCs w:val="24"/>
        </w:rPr>
        <w:t>(</w:t>
      </w:r>
      <w:proofErr w:type="spellStart"/>
      <w:r w:rsidR="0021674D">
        <w:rPr>
          <w:rFonts w:ascii="Times New Roman" w:hAnsi="Times New Roman" w:cs="Times New Roman"/>
          <w:sz w:val="24"/>
          <w:szCs w:val="24"/>
        </w:rPr>
        <w:t>Chernek</w:t>
      </w:r>
      <w:proofErr w:type="spellEnd"/>
      <w:r w:rsidR="0021674D">
        <w:rPr>
          <w:rFonts w:ascii="Times New Roman" w:hAnsi="Times New Roman" w:cs="Times New Roman"/>
          <w:sz w:val="24"/>
          <w:szCs w:val="24"/>
        </w:rPr>
        <w:t>, 2009, p.18</w:t>
      </w:r>
      <w:r w:rsidR="00520B48">
        <w:rPr>
          <w:rFonts w:ascii="Times New Roman" w:hAnsi="Times New Roman" w:cs="Times New Roman"/>
          <w:sz w:val="24"/>
          <w:szCs w:val="24"/>
        </w:rPr>
        <w:t>).  However, NAEA’s  statistics show that the majority of students with print disabilities read below grade level</w:t>
      </w:r>
      <w:r w:rsidR="002544FA">
        <w:rPr>
          <w:rFonts w:ascii="Times New Roman" w:hAnsi="Times New Roman" w:cs="Times New Roman"/>
          <w:sz w:val="24"/>
          <w:szCs w:val="24"/>
        </w:rPr>
        <w:t xml:space="preserve"> and indicate</w:t>
      </w:r>
      <w:r w:rsidR="004668CC">
        <w:rPr>
          <w:rFonts w:ascii="Times New Roman" w:hAnsi="Times New Roman" w:cs="Times New Roman"/>
          <w:sz w:val="24"/>
          <w:szCs w:val="24"/>
        </w:rPr>
        <w:t xml:space="preserve"> that</w:t>
      </w:r>
      <w:r w:rsidR="002544FA">
        <w:rPr>
          <w:rFonts w:ascii="Times New Roman" w:hAnsi="Times New Roman" w:cs="Times New Roman"/>
          <w:sz w:val="24"/>
          <w:szCs w:val="24"/>
        </w:rPr>
        <w:t xml:space="preserve"> abysmal  access to assistive technology resources is to blame for this knowledge gap (Chernek, 2009, p. 15).  Therefore, OSEP and its parent organization the U.S. Department of Education must increase state and school district’s awareness of Bookshare services, encourage </w:t>
      </w:r>
      <w:r w:rsidR="004668CC">
        <w:rPr>
          <w:rFonts w:ascii="Times New Roman" w:hAnsi="Times New Roman" w:cs="Times New Roman"/>
          <w:sz w:val="24"/>
          <w:szCs w:val="24"/>
        </w:rPr>
        <w:t xml:space="preserve">more </w:t>
      </w:r>
      <w:r w:rsidR="002544FA">
        <w:rPr>
          <w:rFonts w:ascii="Times New Roman" w:hAnsi="Times New Roman" w:cs="Times New Roman"/>
          <w:sz w:val="24"/>
          <w:szCs w:val="24"/>
        </w:rPr>
        <w:t>college and university publisher partnerships with Bookshare, and ensure that qualifying students download free accessibility software from Bookshare or obtain the necessar</w:t>
      </w:r>
      <w:r w:rsidR="004668CC">
        <w:rPr>
          <w:rFonts w:ascii="Times New Roman" w:hAnsi="Times New Roman" w:cs="Times New Roman"/>
          <w:sz w:val="24"/>
          <w:szCs w:val="24"/>
        </w:rPr>
        <w:t>y assistive technology to use this</w:t>
      </w:r>
      <w:r w:rsidR="0021674D">
        <w:rPr>
          <w:rFonts w:ascii="Times New Roman" w:hAnsi="Times New Roman" w:cs="Times New Roman"/>
          <w:sz w:val="24"/>
          <w:szCs w:val="24"/>
        </w:rPr>
        <w:t xml:space="preserve"> program</w:t>
      </w:r>
      <w:r w:rsidR="002544FA">
        <w:rPr>
          <w:rFonts w:ascii="Times New Roman" w:hAnsi="Times New Roman" w:cs="Times New Roman"/>
          <w:sz w:val="24"/>
          <w:szCs w:val="24"/>
        </w:rPr>
        <w:t>.  Additionally, libraries and other research facilities</w:t>
      </w:r>
      <w:r w:rsidR="0021674D">
        <w:rPr>
          <w:rFonts w:ascii="Times New Roman" w:hAnsi="Times New Roman" w:cs="Times New Roman"/>
          <w:sz w:val="24"/>
          <w:szCs w:val="24"/>
        </w:rPr>
        <w:t>’</w:t>
      </w:r>
      <w:r w:rsidR="002544FA">
        <w:rPr>
          <w:rFonts w:ascii="Times New Roman" w:hAnsi="Times New Roman" w:cs="Times New Roman"/>
          <w:sz w:val="24"/>
          <w:szCs w:val="24"/>
        </w:rPr>
        <w:t xml:space="preserve"> programming should include informational sessions on</w:t>
      </w:r>
      <w:r w:rsidR="00C5271D">
        <w:rPr>
          <w:rFonts w:ascii="Times New Roman" w:hAnsi="Times New Roman" w:cs="Times New Roman"/>
          <w:sz w:val="24"/>
          <w:szCs w:val="24"/>
        </w:rPr>
        <w:t xml:space="preserve"> the usefulness of Bookshare and</w:t>
      </w:r>
      <w:r w:rsidR="0081145C">
        <w:rPr>
          <w:rFonts w:ascii="Times New Roman" w:hAnsi="Times New Roman" w:cs="Times New Roman"/>
          <w:sz w:val="24"/>
          <w:szCs w:val="24"/>
        </w:rPr>
        <w:t xml:space="preserve"> </w:t>
      </w:r>
      <w:r w:rsidR="002544FA">
        <w:rPr>
          <w:rFonts w:ascii="Times New Roman" w:hAnsi="Times New Roman" w:cs="Times New Roman"/>
          <w:sz w:val="24"/>
          <w:szCs w:val="24"/>
        </w:rPr>
        <w:t>basic Internet training courses geared at those with print disabilities</w:t>
      </w:r>
      <w:r w:rsidR="0081145C">
        <w:rPr>
          <w:rFonts w:ascii="Times New Roman" w:hAnsi="Times New Roman" w:cs="Times New Roman"/>
          <w:sz w:val="24"/>
          <w:szCs w:val="24"/>
        </w:rPr>
        <w:t xml:space="preserve">.  </w:t>
      </w:r>
      <w:r w:rsidR="000A2BA6">
        <w:rPr>
          <w:rFonts w:ascii="Times New Roman" w:hAnsi="Times New Roman" w:cs="Times New Roman"/>
          <w:sz w:val="24"/>
          <w:szCs w:val="24"/>
        </w:rPr>
        <w:t>Only with increased promotion</w:t>
      </w:r>
      <w:r w:rsidR="0021674D">
        <w:rPr>
          <w:rFonts w:ascii="Times New Roman" w:hAnsi="Times New Roman" w:cs="Times New Roman"/>
          <w:sz w:val="24"/>
          <w:szCs w:val="24"/>
        </w:rPr>
        <w:t xml:space="preserve"> </w:t>
      </w:r>
      <w:r w:rsidR="0021674D">
        <w:rPr>
          <w:rFonts w:ascii="Times New Roman" w:hAnsi="Times New Roman" w:cs="Times New Roman"/>
          <w:sz w:val="24"/>
          <w:szCs w:val="24"/>
        </w:rPr>
        <w:lastRenderedPageBreak/>
        <w:t>and awareness can Bookshare make its motto</w:t>
      </w:r>
      <w:r w:rsidR="000A2BA6">
        <w:rPr>
          <w:rFonts w:ascii="Times New Roman" w:hAnsi="Times New Roman" w:cs="Times New Roman"/>
          <w:sz w:val="24"/>
          <w:szCs w:val="24"/>
        </w:rPr>
        <w:t xml:space="preserve"> “Books without Barriers” </w:t>
      </w:r>
      <w:r w:rsidR="0021674D">
        <w:rPr>
          <w:rFonts w:ascii="Times New Roman" w:hAnsi="Times New Roman" w:cs="Times New Roman"/>
          <w:sz w:val="24"/>
          <w:szCs w:val="24"/>
        </w:rPr>
        <w:t xml:space="preserve">a reality </w:t>
      </w:r>
      <w:r w:rsidR="00AC4440">
        <w:rPr>
          <w:rFonts w:ascii="Times New Roman" w:hAnsi="Times New Roman" w:cs="Times New Roman"/>
          <w:sz w:val="24"/>
          <w:szCs w:val="24"/>
        </w:rPr>
        <w:t>(Bookshare</w:t>
      </w:r>
      <w:r w:rsidR="004668CC">
        <w:rPr>
          <w:rFonts w:ascii="Times New Roman" w:hAnsi="Times New Roman" w:cs="Times New Roman"/>
          <w:sz w:val="24"/>
          <w:szCs w:val="24"/>
        </w:rPr>
        <w:t>,</w:t>
      </w:r>
      <w:r w:rsidR="00AC4440">
        <w:rPr>
          <w:rFonts w:ascii="Times New Roman" w:hAnsi="Times New Roman" w:cs="Times New Roman"/>
          <w:sz w:val="24"/>
          <w:szCs w:val="24"/>
        </w:rPr>
        <w:t xml:space="preserve"> 2012)</w:t>
      </w:r>
      <w:r w:rsidR="000A2BA6">
        <w:rPr>
          <w:rFonts w:ascii="Times New Roman" w:hAnsi="Times New Roman" w:cs="Times New Roman"/>
          <w:sz w:val="24"/>
          <w:szCs w:val="24"/>
        </w:rPr>
        <w:t>.</w:t>
      </w:r>
    </w:p>
    <w:p w:rsidR="00FD71EF" w:rsidRDefault="00FD71EF" w:rsidP="009C2C6C">
      <w:pPr>
        <w:spacing w:line="480" w:lineRule="auto"/>
        <w:jc w:val="center"/>
        <w:rPr>
          <w:rFonts w:ascii="Times New Roman" w:hAnsi="Times New Roman" w:cs="Times New Roman"/>
          <w:sz w:val="28"/>
          <w:szCs w:val="28"/>
        </w:rPr>
      </w:pPr>
    </w:p>
    <w:p w:rsidR="009C2C6C" w:rsidRDefault="009C2C6C" w:rsidP="009C2C6C">
      <w:pPr>
        <w:spacing w:line="480" w:lineRule="auto"/>
        <w:jc w:val="center"/>
        <w:rPr>
          <w:rFonts w:ascii="Times New Roman" w:hAnsi="Times New Roman" w:cs="Times New Roman"/>
          <w:sz w:val="28"/>
          <w:szCs w:val="28"/>
        </w:rPr>
      </w:pPr>
      <w:r>
        <w:rPr>
          <w:rFonts w:ascii="Times New Roman" w:hAnsi="Times New Roman" w:cs="Times New Roman"/>
          <w:sz w:val="28"/>
          <w:szCs w:val="28"/>
        </w:rPr>
        <w:t>Works Cited</w:t>
      </w:r>
    </w:p>
    <w:p w:rsidR="009C2C6C" w:rsidRDefault="009C2C6C" w:rsidP="00C5271D">
      <w:pPr>
        <w:spacing w:line="240" w:lineRule="auto"/>
        <w:rPr>
          <w:rFonts w:ascii="Times New Roman" w:hAnsi="Times New Roman" w:cs="Times New Roman"/>
          <w:sz w:val="24"/>
          <w:szCs w:val="24"/>
        </w:rPr>
      </w:pPr>
      <w:r>
        <w:rPr>
          <w:rFonts w:ascii="Times New Roman" w:hAnsi="Times New Roman" w:cs="Times New Roman"/>
          <w:sz w:val="24"/>
          <w:szCs w:val="24"/>
        </w:rPr>
        <w:t>Bookshare (2012). Bookshare: How Bookshare Works.  Accessed on February 11, 2012 from</w:t>
      </w:r>
    </w:p>
    <w:p w:rsidR="009C2C6C" w:rsidRDefault="009C2C6C" w:rsidP="00C5271D">
      <w:pPr>
        <w:spacing w:line="240" w:lineRule="auto"/>
        <w:rPr>
          <w:rFonts w:ascii="Times New Roman" w:hAnsi="Times New Roman" w:cs="Times New Roman"/>
          <w:sz w:val="24"/>
          <w:szCs w:val="24"/>
        </w:rPr>
      </w:pPr>
      <w:r>
        <w:rPr>
          <w:rFonts w:ascii="Times New Roman" w:hAnsi="Times New Roman" w:cs="Times New Roman"/>
          <w:sz w:val="24"/>
          <w:szCs w:val="24"/>
        </w:rPr>
        <w:tab/>
      </w:r>
      <w:hyperlink r:id="rId7" w:history="1">
        <w:r w:rsidRPr="004F5ED4">
          <w:rPr>
            <w:rStyle w:val="Hyperlink"/>
            <w:rFonts w:ascii="Times New Roman" w:hAnsi="Times New Roman" w:cs="Times New Roman"/>
            <w:sz w:val="24"/>
            <w:szCs w:val="24"/>
          </w:rPr>
          <w:t>http://bookshare.org/_/aboutUs/howBookshareWorks</w:t>
        </w:r>
      </w:hyperlink>
      <w:r>
        <w:rPr>
          <w:rFonts w:ascii="Times New Roman" w:hAnsi="Times New Roman" w:cs="Times New Roman"/>
          <w:sz w:val="24"/>
          <w:szCs w:val="24"/>
        </w:rPr>
        <w:t xml:space="preserve"> </w:t>
      </w:r>
    </w:p>
    <w:p w:rsidR="009C2C6C" w:rsidRDefault="009C2C6C" w:rsidP="00C5271D">
      <w:pPr>
        <w:spacing w:line="240" w:lineRule="auto"/>
        <w:rPr>
          <w:rFonts w:ascii="Times New Roman" w:hAnsi="Times New Roman" w:cs="Times New Roman"/>
          <w:sz w:val="24"/>
          <w:szCs w:val="24"/>
        </w:rPr>
      </w:pPr>
    </w:p>
    <w:p w:rsidR="009C2C6C" w:rsidRDefault="009C2C6C" w:rsidP="00C5271D">
      <w:pPr>
        <w:spacing w:line="240" w:lineRule="auto"/>
        <w:rPr>
          <w:rFonts w:ascii="Times New Roman" w:hAnsi="Times New Roman" w:cs="Times New Roman"/>
          <w:sz w:val="24"/>
          <w:szCs w:val="24"/>
        </w:rPr>
      </w:pPr>
      <w:r>
        <w:rPr>
          <w:rFonts w:ascii="Times New Roman" w:hAnsi="Times New Roman" w:cs="Times New Roman"/>
          <w:sz w:val="24"/>
          <w:szCs w:val="24"/>
        </w:rPr>
        <w:t xml:space="preserve">Chernek, V. </w:t>
      </w:r>
      <w:proofErr w:type="gramStart"/>
      <w:r>
        <w:rPr>
          <w:rFonts w:ascii="Times New Roman" w:hAnsi="Times New Roman" w:cs="Times New Roman"/>
          <w:sz w:val="24"/>
          <w:szCs w:val="24"/>
        </w:rPr>
        <w:t>( September</w:t>
      </w:r>
      <w:proofErr w:type="gramEnd"/>
      <w:r>
        <w:rPr>
          <w:rFonts w:ascii="Times New Roman" w:hAnsi="Times New Roman" w:cs="Times New Roman"/>
          <w:sz w:val="24"/>
          <w:szCs w:val="24"/>
        </w:rPr>
        <w:t xml:space="preserve">/October 2009). Text readers make universal access to core curriculum </w:t>
      </w:r>
    </w:p>
    <w:p w:rsidR="009C2C6C" w:rsidRDefault="009C2C6C" w:rsidP="00C5271D">
      <w:pPr>
        <w:spacing w:line="240" w:lineRule="auto"/>
        <w:rPr>
          <w:rFonts w:ascii="Times New Roman" w:hAnsi="Times New Roman" w:cs="Times New Roman"/>
          <w:i/>
          <w:sz w:val="24"/>
          <w:szCs w:val="24"/>
        </w:rPr>
      </w:pPr>
      <w:r>
        <w:rPr>
          <w:rFonts w:ascii="Times New Roman" w:hAnsi="Times New Roman" w:cs="Times New Roman"/>
          <w:sz w:val="24"/>
          <w:szCs w:val="24"/>
        </w:rPr>
        <w:tab/>
        <w:t xml:space="preserve">possible for U.S. schools; Timely for students with print disabilities. </w:t>
      </w:r>
      <w:r>
        <w:rPr>
          <w:rFonts w:ascii="Times New Roman" w:hAnsi="Times New Roman" w:cs="Times New Roman"/>
          <w:i/>
          <w:sz w:val="24"/>
          <w:szCs w:val="24"/>
        </w:rPr>
        <w:t xml:space="preserve">Special Education </w:t>
      </w:r>
    </w:p>
    <w:p w:rsidR="007F77BD" w:rsidRDefault="007F77BD" w:rsidP="00C5271D">
      <w:pPr>
        <w:spacing w:line="240" w:lineRule="auto"/>
        <w:rPr>
          <w:rFonts w:ascii="Times New Roman" w:hAnsi="Times New Roman" w:cs="Times New Roman"/>
          <w:sz w:val="24"/>
          <w:szCs w:val="24"/>
        </w:rPr>
      </w:pPr>
      <w:r>
        <w:rPr>
          <w:rFonts w:ascii="Times New Roman" w:hAnsi="Times New Roman" w:cs="Times New Roman"/>
          <w:i/>
          <w:sz w:val="24"/>
          <w:szCs w:val="24"/>
        </w:rPr>
        <w:tab/>
        <w:t>Technology Practice</w:t>
      </w:r>
      <w:r>
        <w:rPr>
          <w:rFonts w:ascii="Times New Roman" w:hAnsi="Times New Roman" w:cs="Times New Roman"/>
          <w:sz w:val="24"/>
          <w:szCs w:val="24"/>
        </w:rPr>
        <w:t>, 15 – 18.</w:t>
      </w:r>
    </w:p>
    <w:p w:rsidR="007F77BD" w:rsidRDefault="007F77BD" w:rsidP="00C5271D">
      <w:pPr>
        <w:spacing w:line="240" w:lineRule="auto"/>
        <w:rPr>
          <w:rFonts w:ascii="Times New Roman" w:hAnsi="Times New Roman" w:cs="Times New Roman"/>
          <w:sz w:val="24"/>
          <w:szCs w:val="24"/>
        </w:rPr>
      </w:pPr>
    </w:p>
    <w:p w:rsidR="007F77BD" w:rsidRDefault="007F77BD" w:rsidP="00C5271D">
      <w:pPr>
        <w:spacing w:line="240" w:lineRule="auto"/>
        <w:rPr>
          <w:rFonts w:ascii="Times New Roman" w:hAnsi="Times New Roman" w:cs="Times New Roman"/>
          <w:i/>
          <w:sz w:val="24"/>
          <w:szCs w:val="24"/>
        </w:rPr>
      </w:pPr>
      <w:r>
        <w:rPr>
          <w:rFonts w:ascii="Times New Roman" w:hAnsi="Times New Roman" w:cs="Times New Roman"/>
          <w:sz w:val="24"/>
          <w:szCs w:val="24"/>
        </w:rPr>
        <w:t xml:space="preserve">Harrison, A. (2009). Bookshare.org: Accessible texts for students with print disabilities. </w:t>
      </w:r>
      <w:r w:rsidRPr="007F77BD">
        <w:rPr>
          <w:rFonts w:ascii="Times New Roman" w:hAnsi="Times New Roman" w:cs="Times New Roman"/>
          <w:i/>
          <w:sz w:val="24"/>
          <w:szCs w:val="24"/>
        </w:rPr>
        <w:t>JSET:</w:t>
      </w:r>
    </w:p>
    <w:p w:rsidR="007F77BD" w:rsidRDefault="007F77BD" w:rsidP="00C5271D">
      <w:pPr>
        <w:spacing w:line="240" w:lineRule="auto"/>
        <w:rPr>
          <w:rFonts w:ascii="Times New Roman" w:hAnsi="Times New Roman" w:cs="Times New Roman"/>
          <w:sz w:val="24"/>
          <w:szCs w:val="24"/>
        </w:rPr>
      </w:pPr>
      <w:r>
        <w:rPr>
          <w:rFonts w:ascii="Times New Roman" w:hAnsi="Times New Roman" w:cs="Times New Roman"/>
          <w:i/>
          <w:sz w:val="24"/>
          <w:szCs w:val="24"/>
        </w:rPr>
        <w:tab/>
        <w:t>Journal of Special Education Technology</w:t>
      </w:r>
      <w:r>
        <w:rPr>
          <w:rFonts w:ascii="Times New Roman" w:hAnsi="Times New Roman" w:cs="Times New Roman"/>
          <w:sz w:val="24"/>
          <w:szCs w:val="24"/>
        </w:rPr>
        <w:t>, 24 (2), 38 – 41.</w:t>
      </w:r>
    </w:p>
    <w:p w:rsidR="007F77BD" w:rsidRDefault="007F77BD" w:rsidP="00C5271D">
      <w:pPr>
        <w:spacing w:line="240" w:lineRule="auto"/>
        <w:rPr>
          <w:rFonts w:ascii="Times New Roman" w:hAnsi="Times New Roman" w:cs="Times New Roman"/>
          <w:sz w:val="24"/>
          <w:szCs w:val="24"/>
        </w:rPr>
      </w:pPr>
    </w:p>
    <w:p w:rsidR="007F77BD" w:rsidRDefault="007F77BD" w:rsidP="00C5271D">
      <w:pPr>
        <w:spacing w:line="240" w:lineRule="auto"/>
        <w:rPr>
          <w:rFonts w:ascii="Times New Roman" w:hAnsi="Times New Roman" w:cs="Times New Roman"/>
          <w:i/>
          <w:sz w:val="24"/>
          <w:szCs w:val="24"/>
        </w:rPr>
      </w:pPr>
      <w:r>
        <w:rPr>
          <w:rFonts w:ascii="Times New Roman" w:hAnsi="Times New Roman" w:cs="Times New Roman"/>
          <w:sz w:val="24"/>
          <w:szCs w:val="24"/>
        </w:rPr>
        <w:t xml:space="preserve">Reid, C. (2002, March 11). Bookshare.org offers titles for blind readers. </w:t>
      </w:r>
      <w:r>
        <w:rPr>
          <w:rFonts w:ascii="Times New Roman" w:hAnsi="Times New Roman" w:cs="Times New Roman"/>
          <w:i/>
          <w:sz w:val="24"/>
          <w:szCs w:val="24"/>
        </w:rPr>
        <w:t>Publishers Weekly,</w:t>
      </w:r>
    </w:p>
    <w:p w:rsidR="007F77BD" w:rsidRDefault="007F77BD" w:rsidP="00C5271D">
      <w:pPr>
        <w:spacing w:line="240" w:lineRule="auto"/>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16.</w:t>
      </w:r>
    </w:p>
    <w:p w:rsidR="007F77BD" w:rsidRDefault="007F77BD" w:rsidP="00C5271D">
      <w:pPr>
        <w:spacing w:line="240" w:lineRule="auto"/>
        <w:rPr>
          <w:rFonts w:ascii="Times New Roman" w:hAnsi="Times New Roman" w:cs="Times New Roman"/>
          <w:sz w:val="24"/>
          <w:szCs w:val="24"/>
        </w:rPr>
      </w:pPr>
    </w:p>
    <w:p w:rsidR="007F77BD" w:rsidRDefault="007F77BD" w:rsidP="00C5271D">
      <w:pPr>
        <w:spacing w:line="240" w:lineRule="auto"/>
        <w:rPr>
          <w:rFonts w:ascii="Times New Roman" w:hAnsi="Times New Roman" w:cs="Times New Roman"/>
          <w:sz w:val="24"/>
          <w:szCs w:val="24"/>
        </w:rPr>
      </w:pPr>
      <w:r>
        <w:rPr>
          <w:rFonts w:ascii="Times New Roman" w:hAnsi="Times New Roman" w:cs="Times New Roman"/>
          <w:sz w:val="24"/>
          <w:szCs w:val="24"/>
        </w:rPr>
        <w:t xml:space="preserve">Shah, N. (2011, November 1). Digital book-sharing unlocks print for students with Bookshare, </w:t>
      </w:r>
    </w:p>
    <w:p w:rsidR="007F77BD" w:rsidRDefault="007F77BD" w:rsidP="00C5271D">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Students with disabilities get quicker access to traditional texts. </w:t>
      </w:r>
      <w:r w:rsidR="008E694A">
        <w:rPr>
          <w:rFonts w:ascii="Times New Roman" w:hAnsi="Times New Roman" w:cs="Times New Roman"/>
          <w:i/>
          <w:sz w:val="24"/>
          <w:szCs w:val="24"/>
        </w:rPr>
        <w:t xml:space="preserve">Education </w:t>
      </w:r>
      <w:r>
        <w:rPr>
          <w:rFonts w:ascii="Times New Roman" w:hAnsi="Times New Roman" w:cs="Times New Roman"/>
          <w:i/>
          <w:sz w:val="24"/>
          <w:szCs w:val="24"/>
        </w:rPr>
        <w:t>Week</w:t>
      </w:r>
      <w:r w:rsidR="008E694A">
        <w:rPr>
          <w:rFonts w:ascii="Times New Roman" w:hAnsi="Times New Roman" w:cs="Times New Roman"/>
          <w:i/>
          <w:sz w:val="24"/>
          <w:szCs w:val="24"/>
        </w:rPr>
        <w:t xml:space="preserve">. </w:t>
      </w:r>
    </w:p>
    <w:p w:rsidR="008E694A" w:rsidRDefault="008E694A" w:rsidP="00C5271D">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Accessed on February 2, 2012 from </w:t>
      </w:r>
    </w:p>
    <w:p w:rsidR="008E694A" w:rsidRPr="008E694A" w:rsidRDefault="008E694A" w:rsidP="00C5271D">
      <w:pPr>
        <w:spacing w:line="240" w:lineRule="auto"/>
        <w:rPr>
          <w:rFonts w:ascii="Times New Roman" w:hAnsi="Times New Roman" w:cs="Times New Roman"/>
          <w:sz w:val="24"/>
          <w:szCs w:val="24"/>
        </w:rPr>
      </w:pPr>
      <w:r>
        <w:rPr>
          <w:rFonts w:ascii="Times New Roman" w:hAnsi="Times New Roman" w:cs="Times New Roman"/>
          <w:sz w:val="24"/>
          <w:szCs w:val="24"/>
        </w:rPr>
        <w:tab/>
      </w:r>
      <w:hyperlink r:id="rId8" w:history="1">
        <w:r w:rsidRPr="004F5ED4">
          <w:rPr>
            <w:rStyle w:val="Hyperlink"/>
            <w:rFonts w:ascii="Times New Roman" w:hAnsi="Times New Roman" w:cs="Times New Roman"/>
            <w:sz w:val="24"/>
            <w:szCs w:val="24"/>
          </w:rPr>
          <w:t>http://www.edweek.org/ew/articles/2011/11/02/10book_ep.h31.html</w:t>
        </w:r>
      </w:hyperlink>
      <w:r>
        <w:rPr>
          <w:rFonts w:ascii="Times New Roman" w:hAnsi="Times New Roman" w:cs="Times New Roman"/>
          <w:sz w:val="24"/>
          <w:szCs w:val="24"/>
        </w:rPr>
        <w:t xml:space="preserve"> </w:t>
      </w:r>
    </w:p>
    <w:p w:rsidR="007F77BD" w:rsidRPr="007F77BD" w:rsidRDefault="007F77BD" w:rsidP="007F77BD">
      <w:pPr>
        <w:spacing w:line="480" w:lineRule="auto"/>
        <w:rPr>
          <w:rFonts w:ascii="Times New Roman" w:hAnsi="Times New Roman" w:cs="Times New Roman"/>
          <w:sz w:val="24"/>
          <w:szCs w:val="24"/>
        </w:rPr>
      </w:pPr>
      <w:r>
        <w:rPr>
          <w:rFonts w:ascii="Times New Roman" w:hAnsi="Times New Roman" w:cs="Times New Roman"/>
          <w:sz w:val="24"/>
          <w:szCs w:val="24"/>
        </w:rPr>
        <w:tab/>
      </w:r>
    </w:p>
    <w:p w:rsidR="009C2C6C" w:rsidRPr="009C2C6C" w:rsidRDefault="009C2C6C" w:rsidP="009C2C6C">
      <w:pPr>
        <w:spacing w:line="480" w:lineRule="auto"/>
        <w:rPr>
          <w:rFonts w:ascii="Times New Roman" w:hAnsi="Times New Roman" w:cs="Times New Roman"/>
          <w:sz w:val="24"/>
          <w:szCs w:val="24"/>
        </w:rPr>
      </w:pPr>
    </w:p>
    <w:sectPr w:rsidR="009C2C6C" w:rsidRPr="009C2C6C" w:rsidSect="001E374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F41" w:rsidRDefault="00EE4F41" w:rsidP="00852FFC">
      <w:pPr>
        <w:spacing w:after="0" w:line="240" w:lineRule="auto"/>
      </w:pPr>
      <w:r>
        <w:separator/>
      </w:r>
    </w:p>
  </w:endnote>
  <w:endnote w:type="continuationSeparator" w:id="0">
    <w:p w:rsidR="00EE4F41" w:rsidRDefault="00EE4F41" w:rsidP="00852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F41" w:rsidRDefault="00EE4F41" w:rsidP="00852FFC">
      <w:pPr>
        <w:spacing w:after="0" w:line="240" w:lineRule="auto"/>
      </w:pPr>
      <w:r>
        <w:separator/>
      </w:r>
    </w:p>
  </w:footnote>
  <w:footnote w:type="continuationSeparator" w:id="0">
    <w:p w:rsidR="00EE4F41" w:rsidRDefault="00EE4F41" w:rsidP="00852F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3120687"/>
      <w:docPartObj>
        <w:docPartGallery w:val="Page Numbers (Top of Page)"/>
        <w:docPartUnique/>
      </w:docPartObj>
    </w:sdtPr>
    <w:sdtEndPr>
      <w:rPr>
        <w:noProof/>
      </w:rPr>
    </w:sdtEndPr>
    <w:sdtContent>
      <w:p w:rsidR="00852FFC" w:rsidRDefault="001E374D">
        <w:pPr>
          <w:pStyle w:val="Header"/>
          <w:jc w:val="right"/>
        </w:pPr>
        <w:r>
          <w:fldChar w:fldCharType="begin"/>
        </w:r>
        <w:r w:rsidR="00852FFC">
          <w:instrText xml:space="preserve"> PAGE   \* MERGEFORMAT </w:instrText>
        </w:r>
        <w:r>
          <w:fldChar w:fldCharType="separate"/>
        </w:r>
        <w:r w:rsidR="0080649F">
          <w:rPr>
            <w:noProof/>
          </w:rPr>
          <w:t>1</w:t>
        </w:r>
        <w:r>
          <w:rPr>
            <w:noProof/>
          </w:rPr>
          <w:fldChar w:fldCharType="end"/>
        </w:r>
      </w:p>
    </w:sdtContent>
  </w:sdt>
  <w:p w:rsidR="00852FFC" w:rsidRDefault="00852F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0A8"/>
    <w:rsid w:val="000A2BA6"/>
    <w:rsid w:val="00192D9F"/>
    <w:rsid w:val="001E374D"/>
    <w:rsid w:val="002074C0"/>
    <w:rsid w:val="0021674D"/>
    <w:rsid w:val="002544FA"/>
    <w:rsid w:val="002B7EDA"/>
    <w:rsid w:val="003330A8"/>
    <w:rsid w:val="0043573C"/>
    <w:rsid w:val="004668CC"/>
    <w:rsid w:val="0051065F"/>
    <w:rsid w:val="00517083"/>
    <w:rsid w:val="00520B48"/>
    <w:rsid w:val="00541532"/>
    <w:rsid w:val="00550117"/>
    <w:rsid w:val="00612A3B"/>
    <w:rsid w:val="00663105"/>
    <w:rsid w:val="0069767B"/>
    <w:rsid w:val="006A2276"/>
    <w:rsid w:val="00765176"/>
    <w:rsid w:val="0079454A"/>
    <w:rsid w:val="007F77BD"/>
    <w:rsid w:val="0080649F"/>
    <w:rsid w:val="0081145C"/>
    <w:rsid w:val="00852FFC"/>
    <w:rsid w:val="008C373D"/>
    <w:rsid w:val="008D1D31"/>
    <w:rsid w:val="008E694A"/>
    <w:rsid w:val="009C2C6C"/>
    <w:rsid w:val="00A31784"/>
    <w:rsid w:val="00A61089"/>
    <w:rsid w:val="00A961B8"/>
    <w:rsid w:val="00AC4440"/>
    <w:rsid w:val="00B450C0"/>
    <w:rsid w:val="00B47330"/>
    <w:rsid w:val="00B479AD"/>
    <w:rsid w:val="00BD3E6C"/>
    <w:rsid w:val="00BD50E6"/>
    <w:rsid w:val="00C447A2"/>
    <w:rsid w:val="00C5271D"/>
    <w:rsid w:val="00C86C52"/>
    <w:rsid w:val="00D266CE"/>
    <w:rsid w:val="00D61E4B"/>
    <w:rsid w:val="00D97A54"/>
    <w:rsid w:val="00E049B2"/>
    <w:rsid w:val="00EE4F41"/>
    <w:rsid w:val="00F41F56"/>
    <w:rsid w:val="00F67F2F"/>
    <w:rsid w:val="00FA2BEA"/>
    <w:rsid w:val="00FC6F9F"/>
    <w:rsid w:val="00FD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2C6C"/>
    <w:rPr>
      <w:color w:val="0000FF" w:themeColor="hyperlink"/>
      <w:u w:val="single"/>
    </w:rPr>
  </w:style>
  <w:style w:type="paragraph" w:styleId="Header">
    <w:name w:val="header"/>
    <w:basedOn w:val="Normal"/>
    <w:link w:val="HeaderChar"/>
    <w:uiPriority w:val="99"/>
    <w:unhideWhenUsed/>
    <w:rsid w:val="00852F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FFC"/>
  </w:style>
  <w:style w:type="paragraph" w:styleId="Footer">
    <w:name w:val="footer"/>
    <w:basedOn w:val="Normal"/>
    <w:link w:val="FooterChar"/>
    <w:uiPriority w:val="99"/>
    <w:unhideWhenUsed/>
    <w:rsid w:val="00852F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2F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2C6C"/>
    <w:rPr>
      <w:color w:val="0000FF" w:themeColor="hyperlink"/>
      <w:u w:val="single"/>
    </w:rPr>
  </w:style>
  <w:style w:type="paragraph" w:styleId="Header">
    <w:name w:val="header"/>
    <w:basedOn w:val="Normal"/>
    <w:link w:val="HeaderChar"/>
    <w:uiPriority w:val="99"/>
    <w:unhideWhenUsed/>
    <w:rsid w:val="00852F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FFC"/>
  </w:style>
  <w:style w:type="paragraph" w:styleId="Footer">
    <w:name w:val="footer"/>
    <w:basedOn w:val="Normal"/>
    <w:link w:val="FooterChar"/>
    <w:uiPriority w:val="99"/>
    <w:unhideWhenUsed/>
    <w:rsid w:val="00852F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2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week.org/ew/articles/2011/11/02/10book_ep.h31.html" TargetMode="External"/><Relationship Id="rId3" Type="http://schemas.openxmlformats.org/officeDocument/2006/relationships/settings" Target="settings.xml"/><Relationship Id="rId7" Type="http://schemas.openxmlformats.org/officeDocument/2006/relationships/hyperlink" Target="http://bookshare.org/_/aboutUs/howBookshareWork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1324</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cp:lastPrinted>2012-02-14T15:38:00Z</cp:lastPrinted>
  <dcterms:created xsi:type="dcterms:W3CDTF">2012-02-18T02:17:00Z</dcterms:created>
  <dcterms:modified xsi:type="dcterms:W3CDTF">2012-02-20T18:59:00Z</dcterms:modified>
</cp:coreProperties>
</file>